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B69D50" w14:textId="77777777" w:rsidR="00FA7DB4" w:rsidRPr="007640BE" w:rsidRDefault="00FA7DB4" w:rsidP="00FA7DB4">
      <w:pPr>
        <w:pStyle w:val="1"/>
        <w:ind w:left="6521"/>
        <w:rPr>
          <w:rFonts w:ascii="Times New Roman" w:eastAsia="Times New Roman" w:hAnsi="Times New Roman" w:cs="Times New Roman"/>
          <w:color w:val="auto"/>
          <w:sz w:val="24"/>
          <w:szCs w:val="24"/>
        </w:rPr>
      </w:pPr>
      <w:r w:rsidRPr="007640BE">
        <w:rPr>
          <w:rFonts w:ascii="Times New Roman" w:eastAsia="Times New Roman" w:hAnsi="Times New Roman" w:cs="Times New Roman"/>
          <w:color w:val="auto"/>
          <w:sz w:val="24"/>
          <w:szCs w:val="24"/>
        </w:rPr>
        <w:t xml:space="preserve">Приложение </w:t>
      </w:r>
      <w:r w:rsidRPr="007640BE">
        <w:rPr>
          <w:rFonts w:ascii="Times New Roman" w:hAnsi="Times New Roman" w:cs="Times New Roman"/>
          <w:color w:val="auto"/>
          <w:sz w:val="24"/>
          <w:szCs w:val="24"/>
        </w:rPr>
        <w:t>1</w:t>
      </w:r>
      <w:r w:rsidR="00FF6346">
        <w:rPr>
          <w:rFonts w:ascii="Times New Roman" w:hAnsi="Times New Roman" w:cs="Times New Roman"/>
          <w:color w:val="auto"/>
          <w:sz w:val="24"/>
          <w:szCs w:val="24"/>
        </w:rPr>
        <w:t>2</w:t>
      </w:r>
    </w:p>
    <w:p w14:paraId="0BBDD86A" w14:textId="77777777" w:rsidR="00FA7DB4" w:rsidRPr="007640BE" w:rsidRDefault="00FA7DB4" w:rsidP="00FA7DB4">
      <w:pPr>
        <w:suppressAutoHyphens/>
        <w:autoSpaceDE w:val="0"/>
        <w:autoSpaceDN w:val="0"/>
        <w:adjustRightInd w:val="0"/>
        <w:ind w:left="6521"/>
        <w:jc w:val="both"/>
        <w:rPr>
          <w:sz w:val="24"/>
          <w:szCs w:val="24"/>
        </w:rPr>
      </w:pPr>
      <w:r w:rsidRPr="007640BE">
        <w:rPr>
          <w:sz w:val="24"/>
          <w:szCs w:val="24"/>
        </w:rPr>
        <w:t>к аукционным документам</w:t>
      </w:r>
    </w:p>
    <w:p w14:paraId="0D23FF87" w14:textId="77777777" w:rsidR="00FA7DB4" w:rsidRPr="007640BE" w:rsidRDefault="00FA7DB4" w:rsidP="00FA7DB4">
      <w:pPr>
        <w:suppressAutoHyphens/>
        <w:autoSpaceDE w:val="0"/>
        <w:autoSpaceDN w:val="0"/>
        <w:adjustRightInd w:val="0"/>
        <w:ind w:left="6237"/>
        <w:jc w:val="both"/>
        <w:rPr>
          <w:sz w:val="24"/>
          <w:szCs w:val="24"/>
        </w:rPr>
      </w:pPr>
    </w:p>
    <w:p w14:paraId="390E872E" w14:textId="77777777"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ДОГОВОР № __________</w:t>
      </w:r>
    </w:p>
    <w:p w14:paraId="7D64BED5" w14:textId="77777777"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(на поставку товара резидентами Республики Беларусь</w:t>
      </w:r>
      <w:r w:rsidR="00E61C0F" w:rsidRPr="007640BE">
        <w:rPr>
          <w:b/>
          <w:bCs/>
          <w:sz w:val="24"/>
          <w:szCs w:val="24"/>
        </w:rPr>
        <w:t xml:space="preserve"> на условиях предварительной оплаты)</w:t>
      </w:r>
    </w:p>
    <w:p w14:paraId="1CF9EA64" w14:textId="77777777" w:rsidR="00FA7DB4" w:rsidRPr="007640B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7640BE" w:rsidRPr="007640BE" w14:paraId="7742B1EF" w14:textId="77777777" w:rsidTr="00DF3E9E">
        <w:tc>
          <w:tcPr>
            <w:tcW w:w="4428" w:type="dxa"/>
          </w:tcPr>
          <w:p w14:paraId="3AA1BF4B" w14:textId="77777777" w:rsidR="00FA7DB4" w:rsidRPr="007640BE" w:rsidRDefault="00C04D44" w:rsidP="00DF3E9E">
            <w:pPr>
              <w:autoSpaceDE w:val="0"/>
              <w:autoSpaceDN w:val="0"/>
              <w:adjustRightInd w:val="0"/>
              <w:ind w:firstLine="360"/>
              <w:jc w:val="both"/>
              <w:rPr>
                <w:sz w:val="24"/>
                <w:szCs w:val="24"/>
              </w:rPr>
            </w:pPr>
            <w:r>
              <w:rPr>
                <w:sz w:val="24"/>
                <w:szCs w:val="24"/>
              </w:rPr>
              <w:t>г. Гродно</w:t>
            </w:r>
          </w:p>
        </w:tc>
        <w:tc>
          <w:tcPr>
            <w:tcW w:w="5400" w:type="dxa"/>
          </w:tcPr>
          <w:p w14:paraId="6A34663A" w14:textId="331C6451" w:rsidR="00FA7DB4" w:rsidRPr="007640BE" w:rsidRDefault="00FA7DB4" w:rsidP="007731B5">
            <w:pPr>
              <w:autoSpaceDE w:val="0"/>
              <w:autoSpaceDN w:val="0"/>
              <w:adjustRightInd w:val="0"/>
              <w:ind w:firstLine="360"/>
              <w:jc w:val="both"/>
              <w:rPr>
                <w:sz w:val="24"/>
                <w:szCs w:val="24"/>
              </w:rPr>
            </w:pPr>
            <w:r w:rsidRPr="007640BE">
              <w:rPr>
                <w:sz w:val="24"/>
                <w:szCs w:val="24"/>
              </w:rPr>
              <w:t xml:space="preserve">                               «___» _____ 20</w:t>
            </w:r>
            <w:bookmarkStart w:id="0" w:name="_GoBack"/>
            <w:bookmarkEnd w:id="0"/>
            <w:r w:rsidRPr="007640BE">
              <w:rPr>
                <w:sz w:val="24"/>
                <w:szCs w:val="24"/>
              </w:rPr>
              <w:t>__ г.</w:t>
            </w:r>
          </w:p>
        </w:tc>
      </w:tr>
    </w:tbl>
    <w:p w14:paraId="54B1091F" w14:textId="77777777" w:rsidR="00FA7DB4" w:rsidRPr="007640BE" w:rsidRDefault="00FA7DB4" w:rsidP="00FA7DB4">
      <w:pPr>
        <w:autoSpaceDE w:val="0"/>
        <w:autoSpaceDN w:val="0"/>
        <w:adjustRightInd w:val="0"/>
        <w:ind w:firstLine="360"/>
        <w:jc w:val="both"/>
        <w:rPr>
          <w:sz w:val="24"/>
          <w:szCs w:val="24"/>
        </w:rPr>
      </w:pPr>
    </w:p>
    <w:p w14:paraId="26B7C84C" w14:textId="77777777" w:rsidR="00FA7DB4" w:rsidRPr="007640BE" w:rsidRDefault="00FA7DB4" w:rsidP="00FA7DB4">
      <w:pPr>
        <w:autoSpaceDE w:val="0"/>
        <w:autoSpaceDN w:val="0"/>
        <w:adjustRightInd w:val="0"/>
        <w:ind w:firstLine="360"/>
        <w:jc w:val="both"/>
        <w:rPr>
          <w:sz w:val="24"/>
          <w:szCs w:val="24"/>
        </w:rPr>
      </w:pPr>
      <w:r w:rsidRPr="007640B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39599B" w:rsidRPr="0039599B">
        <w:rPr>
          <w:sz w:val="24"/>
          <w:szCs w:val="24"/>
        </w:rPr>
        <w:t xml:space="preserve">Республиканское дочернее </w:t>
      </w:r>
      <w:r w:rsidR="003E4048">
        <w:rPr>
          <w:sz w:val="24"/>
          <w:szCs w:val="24"/>
        </w:rPr>
        <w:t xml:space="preserve">торговое </w:t>
      </w:r>
      <w:r w:rsidR="0039599B" w:rsidRPr="0039599B">
        <w:rPr>
          <w:sz w:val="24"/>
          <w:szCs w:val="24"/>
        </w:rPr>
        <w:t xml:space="preserve">унитарное предприятие «Медтехника» </w:t>
      </w:r>
      <w:r w:rsidR="0039599B" w:rsidRPr="0039599B">
        <w:rPr>
          <w:bCs/>
          <w:sz w:val="24"/>
          <w:szCs w:val="24"/>
        </w:rPr>
        <w:t>г.</w:t>
      </w:r>
      <w:r w:rsidR="003E4048">
        <w:rPr>
          <w:bCs/>
          <w:sz w:val="24"/>
          <w:szCs w:val="24"/>
        </w:rPr>
        <w:t xml:space="preserve"> </w:t>
      </w:r>
      <w:r w:rsidR="0039599B" w:rsidRPr="0039599B">
        <w:rPr>
          <w:bCs/>
          <w:sz w:val="24"/>
          <w:szCs w:val="24"/>
        </w:rPr>
        <w:t>Гродно</w:t>
      </w:r>
      <w:r w:rsidRPr="007640BE">
        <w:rPr>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738BE3DF" w14:textId="77777777" w:rsidR="00FA7DB4" w:rsidRPr="007640BE" w:rsidRDefault="00FA7DB4" w:rsidP="00FA7DB4">
      <w:pPr>
        <w:autoSpaceDE w:val="0"/>
        <w:autoSpaceDN w:val="0"/>
        <w:adjustRightInd w:val="0"/>
        <w:ind w:firstLine="360"/>
        <w:jc w:val="both"/>
        <w:rPr>
          <w:sz w:val="24"/>
          <w:szCs w:val="24"/>
        </w:rPr>
      </w:pPr>
    </w:p>
    <w:p w14:paraId="58B1E12A" w14:textId="77777777"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Предмет  договора</w:t>
      </w:r>
    </w:p>
    <w:p w14:paraId="3B17EB8A" w14:textId="77777777" w:rsidR="00FA7DB4" w:rsidRPr="007640BE" w:rsidRDefault="00FA7DB4" w:rsidP="00FA7DB4">
      <w:pPr>
        <w:tabs>
          <w:tab w:val="num" w:pos="735"/>
        </w:tabs>
        <w:ind w:firstLine="180"/>
        <w:jc w:val="both"/>
        <w:rPr>
          <w:strike/>
          <w:sz w:val="24"/>
          <w:szCs w:val="24"/>
        </w:rPr>
      </w:pPr>
      <w:r w:rsidRPr="007640BE">
        <w:rPr>
          <w:sz w:val="24"/>
          <w:szCs w:val="24"/>
        </w:rPr>
        <w:t xml:space="preserve">1.1. </w:t>
      </w:r>
      <w:r w:rsidRPr="007640BE">
        <w:rPr>
          <w:snapToGrid w:val="0"/>
          <w:sz w:val="24"/>
          <w:szCs w:val="24"/>
        </w:rPr>
        <w:t xml:space="preserve">Поставщик поставляет медицинские изделия (далее – товар), </w:t>
      </w:r>
      <w:r w:rsidRPr="007640B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7640BE">
        <w:rPr>
          <w:snapToGrid w:val="0"/>
          <w:sz w:val="24"/>
          <w:szCs w:val="24"/>
        </w:rPr>
        <w:t xml:space="preserve">в количестве, ассортименте по ценам, указанным в </w:t>
      </w:r>
      <w:r w:rsidRPr="007640BE">
        <w:rPr>
          <w:snapToGrid w:val="0"/>
          <w:spacing w:val="2"/>
          <w:sz w:val="24"/>
          <w:szCs w:val="24"/>
        </w:rPr>
        <w:t xml:space="preserve">Спецификации (ях) №__ (Приложение (я) №__) </w:t>
      </w:r>
      <w:r w:rsidRPr="007640BE">
        <w:rPr>
          <w:snapToGrid w:val="0"/>
          <w:sz w:val="24"/>
          <w:szCs w:val="24"/>
        </w:rPr>
        <w:t>к настоящему договору, которые являются неотъемлемой его частью.</w:t>
      </w:r>
    </w:p>
    <w:p w14:paraId="1FB3DA76" w14:textId="77777777" w:rsidR="00FA7DB4" w:rsidRPr="007640BE" w:rsidRDefault="00FA7DB4" w:rsidP="00FA7DB4">
      <w:pPr>
        <w:tabs>
          <w:tab w:val="left" w:pos="7938"/>
        </w:tabs>
        <w:autoSpaceDE w:val="0"/>
        <w:autoSpaceDN w:val="0"/>
        <w:adjustRightInd w:val="0"/>
        <w:ind w:firstLine="180"/>
        <w:jc w:val="both"/>
        <w:rPr>
          <w:sz w:val="24"/>
          <w:szCs w:val="24"/>
        </w:rPr>
      </w:pPr>
    </w:p>
    <w:p w14:paraId="51D0A5BA" w14:textId="77777777"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Цена и сумма договора</w:t>
      </w:r>
    </w:p>
    <w:p w14:paraId="4C72A7A3"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 xml:space="preserve">2.1.Поставляемый по настоящему договору товар оплачивается по ценам, которые согласованы в Спецификации (ях) №__ </w:t>
      </w:r>
      <w:r w:rsidRPr="007640BE">
        <w:rPr>
          <w:snapToGrid w:val="0"/>
          <w:spacing w:val="2"/>
          <w:sz w:val="24"/>
          <w:szCs w:val="24"/>
        </w:rPr>
        <w:t xml:space="preserve">(Приложении (ях) №__) </w:t>
      </w:r>
      <w:r w:rsidRPr="007640BE">
        <w:rPr>
          <w:snapToGrid w:val="0"/>
          <w:sz w:val="24"/>
          <w:szCs w:val="24"/>
        </w:rPr>
        <w:t>к настоящему договору</w:t>
      </w:r>
      <w:r w:rsidRPr="007640BE">
        <w:rPr>
          <w:sz w:val="24"/>
          <w:szCs w:val="24"/>
        </w:rPr>
        <w:t xml:space="preserve">. </w:t>
      </w:r>
    </w:p>
    <w:p w14:paraId="6595F499" w14:textId="77777777" w:rsidR="00FA7DB4" w:rsidRPr="007640BE" w:rsidRDefault="00FA7DB4" w:rsidP="00E61C0F">
      <w:pPr>
        <w:autoSpaceDE w:val="0"/>
        <w:autoSpaceDN w:val="0"/>
        <w:adjustRightInd w:val="0"/>
        <w:ind w:firstLine="180"/>
        <w:jc w:val="both"/>
        <w:rPr>
          <w:sz w:val="24"/>
          <w:szCs w:val="24"/>
        </w:rPr>
      </w:pPr>
      <w:r w:rsidRPr="007640B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7640BE">
        <w:rPr>
          <w:sz w:val="24"/>
          <w:szCs w:val="24"/>
        </w:rPr>
        <w:t xml:space="preserve">антийных обязательств в течение, </w:t>
      </w:r>
      <w:r w:rsidRPr="007640BE">
        <w:rPr>
          <w:sz w:val="24"/>
          <w:szCs w:val="24"/>
        </w:rPr>
        <w:t>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E61C0F" w:rsidRPr="007640BE">
        <w:rPr>
          <w:sz w:val="24"/>
          <w:szCs w:val="24"/>
        </w:rPr>
        <w:t>при их наличии.</w:t>
      </w:r>
    </w:p>
    <w:p w14:paraId="44D5905C"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2.3. Общая сумма договора, заключенного по результатам процедуры закупки </w:t>
      </w:r>
      <w:r w:rsidR="00C04D44">
        <w:rPr>
          <w:sz w:val="24"/>
          <w:szCs w:val="24"/>
        </w:rPr>
        <w:t>Грод</w:t>
      </w:r>
      <w:r w:rsidRPr="007640BE">
        <w:rPr>
          <w:sz w:val="24"/>
          <w:szCs w:val="24"/>
        </w:rPr>
        <w:t>МТ №____, составляет____ (прописью) белорусских рублей, в том числе НДС ___ (прописью) белорусских рублей (либо без НДС).</w:t>
      </w:r>
    </w:p>
    <w:p w14:paraId="50100026"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2.4. Общая сумма договора, указанная в пункте 2.3</w:t>
      </w:r>
      <w:r w:rsidR="00C04D44">
        <w:rPr>
          <w:sz w:val="24"/>
          <w:szCs w:val="24"/>
        </w:rPr>
        <w:t>.</w:t>
      </w:r>
      <w:r w:rsidRPr="007640B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№__),может быть изменена только в сторону уменьшения.</w:t>
      </w:r>
    </w:p>
    <w:p w14:paraId="10E28CC5" w14:textId="77777777" w:rsidR="00FA7DB4" w:rsidRPr="007640BE" w:rsidRDefault="00FA7DB4" w:rsidP="00FA7DB4">
      <w:pPr>
        <w:tabs>
          <w:tab w:val="left" w:pos="360"/>
        </w:tabs>
        <w:autoSpaceDE w:val="0"/>
        <w:autoSpaceDN w:val="0"/>
        <w:adjustRightInd w:val="0"/>
        <w:ind w:firstLine="180"/>
        <w:jc w:val="both"/>
        <w:rPr>
          <w:i/>
          <w:iCs/>
          <w:strike/>
          <w:sz w:val="24"/>
          <w:szCs w:val="24"/>
        </w:rPr>
      </w:pPr>
      <w:r w:rsidRPr="007640BE">
        <w:rPr>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5E3F28AC" w14:textId="77777777" w:rsidR="00FA7DB4" w:rsidRPr="007640BE" w:rsidRDefault="00FA7DB4" w:rsidP="00FA7DB4">
      <w:pPr>
        <w:tabs>
          <w:tab w:val="left" w:pos="360"/>
        </w:tabs>
        <w:autoSpaceDE w:val="0"/>
        <w:autoSpaceDN w:val="0"/>
        <w:adjustRightInd w:val="0"/>
        <w:ind w:firstLine="180"/>
        <w:jc w:val="both"/>
        <w:rPr>
          <w:sz w:val="24"/>
          <w:szCs w:val="24"/>
        </w:rPr>
      </w:pPr>
    </w:p>
    <w:p w14:paraId="380836C9" w14:textId="77777777" w:rsidR="00FA7DB4" w:rsidRPr="007640BE" w:rsidRDefault="00FA7DB4" w:rsidP="00FA7DB4">
      <w:pPr>
        <w:numPr>
          <w:ilvl w:val="0"/>
          <w:numId w:val="20"/>
        </w:numPr>
        <w:autoSpaceDE w:val="0"/>
        <w:autoSpaceDN w:val="0"/>
        <w:adjustRightInd w:val="0"/>
        <w:jc w:val="center"/>
        <w:rPr>
          <w:b/>
          <w:bCs/>
          <w:sz w:val="24"/>
          <w:szCs w:val="24"/>
        </w:rPr>
      </w:pPr>
      <w:r w:rsidRPr="007640BE">
        <w:rPr>
          <w:b/>
          <w:bCs/>
          <w:sz w:val="24"/>
          <w:szCs w:val="24"/>
        </w:rPr>
        <w:t>Условия и сроки  поставки</w:t>
      </w:r>
    </w:p>
    <w:p w14:paraId="2E2A90DE"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3.1.</w:t>
      </w:r>
      <w:r w:rsidRPr="007640BE">
        <w:rPr>
          <w:sz w:val="24"/>
          <w:szCs w:val="24"/>
        </w:rPr>
        <w:tab/>
        <w:t>Поставщик поставляет Покупателю</w:t>
      </w:r>
      <w:r w:rsidRPr="007640BE">
        <w:rPr>
          <w:spacing w:val="-2"/>
          <w:sz w:val="24"/>
          <w:szCs w:val="24"/>
        </w:rPr>
        <w:t xml:space="preserve"> товар, указанный в </w:t>
      </w:r>
      <w:r w:rsidRPr="007640BE">
        <w:rPr>
          <w:snapToGrid w:val="0"/>
          <w:spacing w:val="2"/>
          <w:sz w:val="24"/>
          <w:szCs w:val="24"/>
        </w:rPr>
        <w:t>Спецификации (ях) №__ (Приложение (ях) №__)</w:t>
      </w:r>
      <w:r w:rsidRPr="007640BE">
        <w:rPr>
          <w:spacing w:val="-2"/>
          <w:sz w:val="24"/>
          <w:szCs w:val="24"/>
        </w:rPr>
        <w:t xml:space="preserve"> к настоя</w:t>
      </w:r>
      <w:r w:rsidRPr="007640BE">
        <w:rPr>
          <w:spacing w:val="-2"/>
          <w:sz w:val="24"/>
          <w:szCs w:val="24"/>
        </w:rPr>
        <w:softHyphen/>
        <w:t>щему договору</w:t>
      </w:r>
      <w:r w:rsidRPr="007640BE">
        <w:rPr>
          <w:sz w:val="24"/>
          <w:szCs w:val="24"/>
        </w:rPr>
        <w:t>:</w:t>
      </w:r>
    </w:p>
    <w:p w14:paraId="320451F1" w14:textId="77777777" w:rsidR="00FA7DB4" w:rsidRPr="007640BE" w:rsidRDefault="00FA7DB4" w:rsidP="00FA7DB4">
      <w:pPr>
        <w:widowControl w:val="0"/>
        <w:ind w:firstLine="180"/>
        <w:jc w:val="both"/>
        <w:rPr>
          <w:rFonts w:eastAsia="Calibri"/>
          <w:sz w:val="24"/>
          <w:szCs w:val="24"/>
        </w:rPr>
      </w:pPr>
      <w:r w:rsidRPr="007640BE">
        <w:rPr>
          <w:rFonts w:eastAsia="Calibri"/>
          <w:sz w:val="24"/>
          <w:szCs w:val="24"/>
        </w:rPr>
        <w:t xml:space="preserve">- в течение «____» рабочих дней с даты проведения 100%  </w:t>
      </w:r>
      <w:r w:rsidR="00DE78B5" w:rsidRPr="007640BE">
        <w:rPr>
          <w:sz w:val="24"/>
          <w:szCs w:val="24"/>
        </w:rPr>
        <w:t xml:space="preserve">предварительной оплаты </w:t>
      </w:r>
      <w:r w:rsidR="00DE78B5" w:rsidRPr="007640BE">
        <w:rPr>
          <w:sz w:val="24"/>
          <w:szCs w:val="24"/>
        </w:rPr>
        <w:lastRenderedPageBreak/>
        <w:t xml:space="preserve">стоимости товара </w:t>
      </w:r>
      <w:r w:rsidR="00DE78B5" w:rsidRPr="007640BE">
        <w:rPr>
          <w:spacing w:val="-4"/>
          <w:sz w:val="24"/>
          <w:szCs w:val="24"/>
        </w:rPr>
        <w:t>по соответствующей Спецификации или комплекта (единицы) товара.</w:t>
      </w:r>
    </w:p>
    <w:p w14:paraId="6AC8545A"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Частичная поставка товара в пределах срока, установленно</w:t>
      </w:r>
      <w:r w:rsidR="00E61C0F" w:rsidRPr="007640BE">
        <w:rPr>
          <w:sz w:val="24"/>
          <w:szCs w:val="24"/>
        </w:rPr>
        <w:t>го настоящим пунктом, разрешена.</w:t>
      </w:r>
    </w:p>
    <w:p w14:paraId="2258FDAE" w14:textId="77777777" w:rsidR="00FA7DB4" w:rsidRPr="007640BE" w:rsidRDefault="00FA7DB4" w:rsidP="00FA7DB4">
      <w:pPr>
        <w:tabs>
          <w:tab w:val="left" w:pos="360"/>
        </w:tabs>
        <w:autoSpaceDE w:val="0"/>
        <w:autoSpaceDN w:val="0"/>
        <w:adjustRightInd w:val="0"/>
        <w:ind w:firstLine="180"/>
        <w:jc w:val="both"/>
        <w:rPr>
          <w:strike/>
          <w:sz w:val="24"/>
          <w:szCs w:val="24"/>
        </w:rPr>
      </w:pPr>
      <w:r w:rsidRPr="007640B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E61C0F" w:rsidRPr="007640BE">
        <w:rPr>
          <w:sz w:val="24"/>
          <w:szCs w:val="24"/>
        </w:rPr>
        <w:t xml:space="preserve">, </w:t>
      </w:r>
      <w:r w:rsidRPr="007640BE">
        <w:rPr>
          <w:sz w:val="24"/>
          <w:szCs w:val="24"/>
        </w:rPr>
        <w:t xml:space="preserve">договора. </w:t>
      </w:r>
    </w:p>
    <w:p w14:paraId="4B08AECA" w14:textId="77777777" w:rsidR="00FA7DB4" w:rsidRPr="007640BE" w:rsidRDefault="00FA7DB4" w:rsidP="00FA7DB4">
      <w:pPr>
        <w:widowControl w:val="0"/>
        <w:ind w:firstLine="180"/>
        <w:jc w:val="both"/>
        <w:rPr>
          <w:rFonts w:eastAsia="Calibri"/>
          <w:sz w:val="24"/>
          <w:szCs w:val="24"/>
        </w:rPr>
      </w:pPr>
      <w:r w:rsidRPr="007640B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2726462A" w14:textId="77777777" w:rsidR="00C04D44" w:rsidRDefault="00FA7DB4" w:rsidP="00FA7DB4">
      <w:pPr>
        <w:tabs>
          <w:tab w:val="left" w:pos="360"/>
        </w:tabs>
        <w:autoSpaceDE w:val="0"/>
        <w:autoSpaceDN w:val="0"/>
        <w:adjustRightInd w:val="0"/>
        <w:ind w:firstLine="180"/>
        <w:jc w:val="both"/>
        <w:rPr>
          <w:color w:val="000000" w:themeColor="text1"/>
          <w:sz w:val="24"/>
          <w:szCs w:val="24"/>
        </w:rPr>
      </w:pPr>
      <w:r w:rsidRPr="007640BE">
        <w:rPr>
          <w:sz w:val="24"/>
          <w:szCs w:val="24"/>
        </w:rPr>
        <w:t xml:space="preserve">3.3. Товар должен быть поставлен Поставщиком Покупателю по адресу: </w:t>
      </w:r>
      <w:r w:rsidR="00C04D44" w:rsidRPr="006249CF">
        <w:rPr>
          <w:color w:val="000000" w:themeColor="text1"/>
          <w:sz w:val="24"/>
          <w:szCs w:val="24"/>
        </w:rPr>
        <w:t xml:space="preserve">Республика Беларусь, </w:t>
      </w:r>
      <w:r w:rsidR="00C04D44" w:rsidRPr="000741AA">
        <w:rPr>
          <w:sz w:val="24"/>
          <w:szCs w:val="24"/>
        </w:rPr>
        <w:t>230012 г.Гродно, ул. Доватора,7</w:t>
      </w:r>
      <w:r w:rsidR="004D7E14">
        <w:rPr>
          <w:sz w:val="24"/>
          <w:szCs w:val="24"/>
        </w:rPr>
        <w:t xml:space="preserve">-130 </w:t>
      </w:r>
      <w:r w:rsidR="00C04D44" w:rsidRPr="000741AA">
        <w:rPr>
          <w:sz w:val="24"/>
          <w:szCs w:val="24"/>
        </w:rPr>
        <w:t>тел. +375 15</w:t>
      </w:r>
      <w:r w:rsidR="00C04D44">
        <w:rPr>
          <w:sz w:val="24"/>
          <w:szCs w:val="24"/>
        </w:rPr>
        <w:t> 255-64-28</w:t>
      </w:r>
      <w:r w:rsidR="00C04D44" w:rsidRPr="000741AA">
        <w:rPr>
          <w:sz w:val="24"/>
          <w:szCs w:val="24"/>
        </w:rPr>
        <w:t>.</w:t>
      </w:r>
    </w:p>
    <w:p w14:paraId="025E776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7D16679A"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3.5. Поставка товара должна сопровождаться следующими документами:</w:t>
      </w:r>
    </w:p>
    <w:p w14:paraId="5F9174F5"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товарно-транспортная (товарная) накладная – 1 оригинал;</w:t>
      </w:r>
    </w:p>
    <w:p w14:paraId="6A40CF1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xml:space="preserve">- упаковочный лист с указанием количества товара в каждом грузовом месте, веса нетто, </w:t>
      </w:r>
      <w:r w:rsidR="00E61C0F" w:rsidRPr="007640BE">
        <w:rPr>
          <w:sz w:val="24"/>
          <w:szCs w:val="24"/>
        </w:rPr>
        <w:t xml:space="preserve">веса брутто, даты изготовления, </w:t>
      </w:r>
      <w:r w:rsidRPr="007640BE">
        <w:rPr>
          <w:sz w:val="24"/>
          <w:szCs w:val="24"/>
        </w:rPr>
        <w:t>каждой товарной позиции товарно-тран</w:t>
      </w:r>
      <w:r w:rsidR="00E61C0F" w:rsidRPr="007640BE">
        <w:rPr>
          <w:sz w:val="24"/>
          <w:szCs w:val="24"/>
        </w:rPr>
        <w:t xml:space="preserve">спортной (товарной) накладной, </w:t>
      </w:r>
      <w:r w:rsidRPr="007640BE">
        <w:rPr>
          <w:sz w:val="24"/>
          <w:szCs w:val="24"/>
        </w:rPr>
        <w:t>номера партии, лота, даты изготовления, срока годности, стерильности, температурных условий хранения – 1 оригинал и 1 копия</w:t>
      </w:r>
      <w:r w:rsidR="00F00673" w:rsidRPr="007640BE">
        <w:rPr>
          <w:rFonts w:eastAsiaTheme="minorHAnsi"/>
          <w:i/>
          <w:iCs/>
          <w:sz w:val="24"/>
          <w:szCs w:val="24"/>
          <w:lang w:eastAsia="en-US"/>
        </w:rPr>
        <w:t>(</w:t>
      </w:r>
      <w:r w:rsidR="00F00673" w:rsidRPr="007640B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7640BE">
        <w:rPr>
          <w:rFonts w:eastAsiaTheme="minorHAnsi"/>
          <w:bCs/>
          <w:sz w:val="24"/>
          <w:szCs w:val="24"/>
          <w:lang w:eastAsia="en-US"/>
        </w:rPr>
        <w:t xml:space="preserve"> являются</w:t>
      </w:r>
      <w:r w:rsidR="00F00673" w:rsidRPr="007640BE">
        <w:rPr>
          <w:rFonts w:eastAsiaTheme="minorHAnsi"/>
          <w:bCs/>
          <w:i/>
          <w:iCs/>
          <w:sz w:val="24"/>
          <w:szCs w:val="24"/>
          <w:lang w:eastAsia="en-US"/>
        </w:rPr>
        <w:t xml:space="preserve"> обязательными к указанию);</w:t>
      </w:r>
    </w:p>
    <w:p w14:paraId="5354A6E0"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 xml:space="preserve">- импортная декларация – 1 копия; </w:t>
      </w:r>
      <w:r w:rsidRPr="007640BE">
        <w:rPr>
          <w:i/>
          <w:iCs/>
          <w:sz w:val="24"/>
          <w:szCs w:val="24"/>
        </w:rPr>
        <w:t xml:space="preserve">(для товаров происхождения стран, не являющихся членами </w:t>
      </w:r>
      <w:r w:rsidRPr="007640BE">
        <w:rPr>
          <w:sz w:val="24"/>
          <w:szCs w:val="24"/>
        </w:rPr>
        <w:t>ЕАЭС</w:t>
      </w:r>
      <w:r w:rsidRPr="007640BE">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7192C832" w14:textId="77777777" w:rsidR="00FA7DB4" w:rsidRPr="007640BE" w:rsidRDefault="00FA7DB4" w:rsidP="00FA7DB4">
      <w:pPr>
        <w:autoSpaceDE w:val="0"/>
        <w:autoSpaceDN w:val="0"/>
        <w:adjustRightInd w:val="0"/>
        <w:ind w:firstLine="180"/>
        <w:jc w:val="both"/>
        <w:rPr>
          <w:i/>
          <w:iCs/>
          <w:sz w:val="24"/>
          <w:szCs w:val="24"/>
        </w:rPr>
      </w:pPr>
      <w:r w:rsidRPr="007640B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640BE">
        <w:rPr>
          <w:i/>
          <w:iCs/>
          <w:sz w:val="24"/>
          <w:szCs w:val="24"/>
        </w:rPr>
        <w:t xml:space="preserve">(для товаров, произведенных и поставляемых с территории стран членов </w:t>
      </w:r>
      <w:r w:rsidRPr="007640BE">
        <w:rPr>
          <w:sz w:val="24"/>
          <w:szCs w:val="24"/>
        </w:rPr>
        <w:t>ЕАЭС</w:t>
      </w:r>
      <w:r w:rsidRPr="007640BE">
        <w:rPr>
          <w:i/>
          <w:iCs/>
          <w:sz w:val="24"/>
          <w:szCs w:val="24"/>
        </w:rPr>
        <w:t xml:space="preserve">, либо при поставке товара происхождения стран, не являющихся членами </w:t>
      </w:r>
      <w:r w:rsidRPr="007640BE">
        <w:rPr>
          <w:sz w:val="24"/>
          <w:szCs w:val="24"/>
        </w:rPr>
        <w:t>ЕАЭС</w:t>
      </w:r>
      <w:r w:rsidRPr="007640BE">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640BE">
        <w:rPr>
          <w:sz w:val="24"/>
          <w:szCs w:val="24"/>
        </w:rPr>
        <w:t xml:space="preserve">ЕАЭС, </w:t>
      </w:r>
      <w:r w:rsidRPr="007640BE">
        <w:rPr>
          <w:i/>
          <w:iCs/>
          <w:sz w:val="24"/>
          <w:szCs w:val="24"/>
        </w:rPr>
        <w:t>за исключением Республики Беларусь)</w:t>
      </w:r>
    </w:p>
    <w:p w14:paraId="27172ACA" w14:textId="77777777" w:rsidR="00FA7DB4" w:rsidRPr="007640BE" w:rsidRDefault="00FA7DB4" w:rsidP="00FA7DB4">
      <w:pPr>
        <w:widowControl w:val="0"/>
        <w:ind w:firstLine="180"/>
        <w:jc w:val="both"/>
        <w:rPr>
          <w:rFonts w:eastAsia="Calibri"/>
          <w:i/>
          <w:iCs/>
          <w:strike/>
          <w:sz w:val="24"/>
          <w:szCs w:val="24"/>
        </w:rPr>
      </w:pPr>
      <w:r w:rsidRPr="007640BE">
        <w:rPr>
          <w:rFonts w:eastAsia="Calibri"/>
          <w:sz w:val="24"/>
          <w:szCs w:val="24"/>
        </w:rPr>
        <w:t xml:space="preserve">- </w:t>
      </w:r>
      <w:r w:rsidR="004A2BA9">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4A2BA9">
        <w:rPr>
          <w:sz w:val="24"/>
          <w:szCs w:val="24"/>
        </w:rPr>
        <w:t>сведения из государственного реестра медицинской техники и изделий медицинского назначения Республики Беларусь</w:t>
      </w:r>
      <w:r w:rsidRPr="007640BE">
        <w:rPr>
          <w:rFonts w:eastAsia="Calibri"/>
          <w:sz w:val="24"/>
          <w:szCs w:val="24"/>
        </w:rPr>
        <w:t xml:space="preserve"> – 1 копия; </w:t>
      </w:r>
    </w:p>
    <w:p w14:paraId="3ED14E57" w14:textId="77777777"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021975" w:rsidRPr="007640B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7EB739F7" w14:textId="77777777"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сертификат стерильности изготовителя (производителя)  – 1 копия заверенная Поставщиком; (</w:t>
      </w:r>
      <w:r w:rsidR="00FA7DB4" w:rsidRPr="007640BE">
        <w:rPr>
          <w:i/>
          <w:iCs/>
          <w:sz w:val="24"/>
          <w:szCs w:val="24"/>
        </w:rPr>
        <w:t>для стерильных медицинских изделий, за исключением товара, происхождения Республики Беларусь)</w:t>
      </w:r>
    </w:p>
    <w:p w14:paraId="5637BB2E" w14:textId="77777777" w:rsidR="00FA7DB4" w:rsidRPr="007640BE" w:rsidRDefault="009A0926" w:rsidP="00FA7DB4">
      <w:pPr>
        <w:widowControl w:val="0"/>
        <w:ind w:firstLine="180"/>
        <w:jc w:val="both"/>
        <w:rPr>
          <w:rFonts w:eastAsia="Calibri"/>
          <w:sz w:val="24"/>
          <w:szCs w:val="24"/>
        </w:rPr>
      </w:pPr>
      <w:r w:rsidRPr="007640BE">
        <w:rPr>
          <w:rFonts w:eastAsia="Calibri"/>
          <w:sz w:val="24"/>
          <w:szCs w:val="24"/>
        </w:rPr>
        <w:t>3.</w:t>
      </w:r>
      <w:r w:rsidR="007D0BD4" w:rsidRPr="007640BE">
        <w:rPr>
          <w:rFonts w:eastAsia="Calibri"/>
          <w:sz w:val="24"/>
          <w:szCs w:val="24"/>
        </w:rPr>
        <w:t>6</w:t>
      </w:r>
      <w:r w:rsidR="00FA7DB4" w:rsidRPr="007640B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314B6B1" w14:textId="77777777" w:rsidR="00FA7DB4" w:rsidRPr="007640BE" w:rsidRDefault="00FA7DB4" w:rsidP="00FA7DB4">
      <w:pPr>
        <w:widowControl w:val="0"/>
        <w:ind w:firstLine="180"/>
        <w:jc w:val="both"/>
        <w:rPr>
          <w:rFonts w:eastAsia="Calibri"/>
          <w:sz w:val="24"/>
          <w:szCs w:val="24"/>
        </w:rPr>
      </w:pPr>
    </w:p>
    <w:p w14:paraId="3CB17C1E" w14:textId="77777777" w:rsidR="00FA7DB4" w:rsidRPr="007640BE" w:rsidRDefault="00FA7DB4" w:rsidP="00FA7DB4">
      <w:pPr>
        <w:numPr>
          <w:ilvl w:val="0"/>
          <w:numId w:val="18"/>
        </w:numPr>
        <w:autoSpaceDE w:val="0"/>
        <w:autoSpaceDN w:val="0"/>
        <w:adjustRightInd w:val="0"/>
        <w:ind w:firstLine="360"/>
        <w:jc w:val="center"/>
        <w:rPr>
          <w:b/>
          <w:bCs/>
          <w:sz w:val="24"/>
          <w:szCs w:val="24"/>
        </w:rPr>
      </w:pPr>
      <w:r w:rsidRPr="007640BE">
        <w:rPr>
          <w:b/>
          <w:bCs/>
          <w:sz w:val="24"/>
          <w:szCs w:val="24"/>
        </w:rPr>
        <w:lastRenderedPageBreak/>
        <w:t>Платежи</w:t>
      </w:r>
    </w:p>
    <w:p w14:paraId="7FF3603D" w14:textId="77777777" w:rsidR="00FA7DB4" w:rsidRPr="007640BE" w:rsidRDefault="00FA7DB4" w:rsidP="00FA7DB4">
      <w:pPr>
        <w:tabs>
          <w:tab w:val="left" w:pos="360"/>
        </w:tabs>
        <w:autoSpaceDE w:val="0"/>
        <w:autoSpaceDN w:val="0"/>
        <w:adjustRightInd w:val="0"/>
        <w:jc w:val="both"/>
        <w:rPr>
          <w:i/>
          <w:iCs/>
          <w:spacing w:val="-2"/>
          <w:sz w:val="24"/>
          <w:szCs w:val="24"/>
          <w:lang w:val="en-US"/>
        </w:rPr>
      </w:pPr>
    </w:p>
    <w:p w14:paraId="36C00018" w14:textId="77777777" w:rsidR="00DE78B5" w:rsidRPr="007640BE" w:rsidRDefault="00FA7DB4" w:rsidP="00FA7DB4">
      <w:pPr>
        <w:tabs>
          <w:tab w:val="left" w:pos="360"/>
        </w:tabs>
        <w:autoSpaceDE w:val="0"/>
        <w:autoSpaceDN w:val="0"/>
        <w:adjustRightInd w:val="0"/>
        <w:jc w:val="both"/>
        <w:rPr>
          <w:sz w:val="24"/>
          <w:szCs w:val="24"/>
        </w:rPr>
      </w:pPr>
      <w:r w:rsidRPr="007640BE">
        <w:rPr>
          <w:sz w:val="24"/>
          <w:szCs w:val="24"/>
        </w:rPr>
        <w:t xml:space="preserve">4.1.Оплата за товар </w:t>
      </w:r>
      <w:r w:rsidR="00BF54EB" w:rsidRPr="007640BE">
        <w:rPr>
          <w:sz w:val="24"/>
          <w:szCs w:val="24"/>
        </w:rPr>
        <w:t>(</w:t>
      </w:r>
      <w:r w:rsidRPr="007640BE">
        <w:rPr>
          <w:spacing w:val="-4"/>
          <w:sz w:val="24"/>
          <w:szCs w:val="24"/>
        </w:rPr>
        <w:t>по соответствующей Спецификации</w:t>
      </w:r>
      <w:r w:rsidR="00BF54EB" w:rsidRPr="007640BE">
        <w:rPr>
          <w:spacing w:val="-4"/>
          <w:sz w:val="24"/>
          <w:szCs w:val="24"/>
        </w:rPr>
        <w:t>)</w:t>
      </w:r>
      <w:r w:rsidRPr="007640BE">
        <w:rPr>
          <w:spacing w:val="-4"/>
          <w:sz w:val="24"/>
          <w:szCs w:val="24"/>
        </w:rPr>
        <w:t xml:space="preserve"> по</w:t>
      </w:r>
      <w:r w:rsidRPr="007640BE">
        <w:rPr>
          <w:spacing w:val="-2"/>
          <w:sz w:val="24"/>
          <w:szCs w:val="24"/>
        </w:rPr>
        <w:t xml:space="preserve"> настоящему договору </w:t>
      </w:r>
      <w:r w:rsidRPr="007640BE">
        <w:rPr>
          <w:sz w:val="24"/>
          <w:szCs w:val="24"/>
        </w:rPr>
        <w:t xml:space="preserve">осуществляется Покупателем по безналичному расчету в белорусских рублях посредством 100% </w:t>
      </w:r>
      <w:r w:rsidR="00DE78B5" w:rsidRPr="007640BE">
        <w:rPr>
          <w:sz w:val="24"/>
          <w:szCs w:val="24"/>
        </w:rPr>
        <w:t xml:space="preserve">предварительной оплаты стоимости товара </w:t>
      </w:r>
      <w:r w:rsidR="00DE78B5" w:rsidRPr="007640BE">
        <w:rPr>
          <w:spacing w:val="-4"/>
          <w:sz w:val="24"/>
          <w:szCs w:val="24"/>
        </w:rPr>
        <w:t>по соответствующей Спецификации или комплекта (единицы) товара.</w:t>
      </w:r>
    </w:p>
    <w:p w14:paraId="7ED05CFA" w14:textId="77777777" w:rsidR="00FA7DB4" w:rsidRPr="007640BE" w:rsidRDefault="00FA7DB4" w:rsidP="00FA7DB4">
      <w:pPr>
        <w:tabs>
          <w:tab w:val="left" w:pos="360"/>
        </w:tabs>
        <w:autoSpaceDE w:val="0"/>
        <w:autoSpaceDN w:val="0"/>
        <w:adjustRightInd w:val="0"/>
        <w:jc w:val="both"/>
        <w:rPr>
          <w:sz w:val="24"/>
          <w:szCs w:val="24"/>
        </w:rPr>
      </w:pPr>
      <w:r w:rsidRPr="007640BE">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A8BCEDF" w14:textId="77777777" w:rsidR="00FA7DB4" w:rsidRPr="007640BE" w:rsidRDefault="00FA7DB4" w:rsidP="00FA7DB4">
      <w:pPr>
        <w:tabs>
          <w:tab w:val="left" w:pos="360"/>
        </w:tabs>
        <w:autoSpaceDE w:val="0"/>
        <w:autoSpaceDN w:val="0"/>
        <w:adjustRightInd w:val="0"/>
        <w:ind w:left="2119" w:firstLine="360"/>
        <w:jc w:val="both"/>
        <w:rPr>
          <w:sz w:val="24"/>
          <w:szCs w:val="24"/>
        </w:rPr>
      </w:pPr>
    </w:p>
    <w:p w14:paraId="008BF1CB" w14:textId="77777777" w:rsidR="00FA7DB4" w:rsidRPr="007640BE" w:rsidRDefault="00FA7DB4" w:rsidP="00FA7DB4">
      <w:pPr>
        <w:jc w:val="center"/>
        <w:rPr>
          <w:rFonts w:eastAsia="Calibri"/>
          <w:b/>
          <w:bCs/>
          <w:sz w:val="24"/>
          <w:szCs w:val="24"/>
        </w:rPr>
      </w:pPr>
      <w:r w:rsidRPr="007640BE">
        <w:rPr>
          <w:rFonts w:eastAsia="Calibri"/>
          <w:b/>
          <w:bCs/>
          <w:sz w:val="24"/>
          <w:szCs w:val="24"/>
        </w:rPr>
        <w:t>5. Упаковка и маркировка</w:t>
      </w:r>
    </w:p>
    <w:p w14:paraId="13C7B5BE" w14:textId="77777777" w:rsidR="00FA7DB4" w:rsidRPr="007640BE" w:rsidRDefault="00FA7DB4" w:rsidP="00FA7DB4">
      <w:pPr>
        <w:ind w:firstLine="180"/>
        <w:jc w:val="both"/>
        <w:rPr>
          <w:rFonts w:eastAsia="Calibri"/>
          <w:sz w:val="24"/>
          <w:szCs w:val="24"/>
        </w:rPr>
      </w:pPr>
      <w:r w:rsidRPr="007640BE">
        <w:rPr>
          <w:rFonts w:eastAsia="Calibri"/>
          <w:sz w:val="24"/>
          <w:szCs w:val="24"/>
        </w:rPr>
        <w:t>5.1. Поставщик поставляет товар в упаковке, предусмотренной нормативно-технической документацией.</w:t>
      </w:r>
    </w:p>
    <w:p w14:paraId="6F93E7F4" w14:textId="77777777" w:rsidR="00FA7DB4" w:rsidRPr="007640BE" w:rsidRDefault="00FA7DB4" w:rsidP="00FA7DB4">
      <w:pPr>
        <w:ind w:firstLine="180"/>
        <w:jc w:val="both"/>
        <w:rPr>
          <w:rFonts w:eastAsia="Calibri"/>
          <w:sz w:val="24"/>
          <w:szCs w:val="24"/>
        </w:rPr>
      </w:pPr>
      <w:r w:rsidRPr="007640BE">
        <w:rPr>
          <w:rFonts w:eastAsia="Calibri"/>
          <w:sz w:val="24"/>
          <w:szCs w:val="24"/>
        </w:rPr>
        <w:t>5.2. Упаковка</w:t>
      </w:r>
      <w:r w:rsidR="009A0926" w:rsidRPr="007640BE">
        <w:rPr>
          <w:rFonts w:eastAsia="Calibri"/>
          <w:sz w:val="24"/>
          <w:szCs w:val="24"/>
        </w:rPr>
        <w:t xml:space="preserve"> должна предохранять товар от </w:t>
      </w:r>
      <w:r w:rsidRPr="007640BE">
        <w:rPr>
          <w:rFonts w:eastAsia="Calibri"/>
          <w:sz w:val="24"/>
          <w:szCs w:val="24"/>
        </w:rPr>
        <w:t>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7640BE">
        <w:rPr>
          <w:rFonts w:eastAsia="Calibri"/>
          <w:sz w:val="24"/>
          <w:szCs w:val="24"/>
        </w:rPr>
        <w:softHyphen/>
        <w:t>грузке кранами или погрузчиками и не допускать перемещение товара внутри тары при транспорти</w:t>
      </w:r>
      <w:r w:rsidRPr="007640BE">
        <w:rPr>
          <w:rFonts w:eastAsia="Calibri"/>
          <w:sz w:val="24"/>
          <w:szCs w:val="24"/>
        </w:rPr>
        <w:softHyphen/>
        <w:t>ровке и погрузке.</w:t>
      </w:r>
    </w:p>
    <w:p w14:paraId="18366E3F" w14:textId="77777777" w:rsidR="00FA7DB4" w:rsidRPr="007640BE" w:rsidRDefault="00FA7DB4" w:rsidP="00FA7DB4">
      <w:pPr>
        <w:ind w:firstLine="180"/>
        <w:jc w:val="both"/>
        <w:rPr>
          <w:rFonts w:eastAsia="Calibri"/>
          <w:sz w:val="24"/>
          <w:szCs w:val="24"/>
        </w:rPr>
      </w:pPr>
      <w:r w:rsidRPr="007640B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7B3026A6" w14:textId="77777777" w:rsidR="00FA7DB4" w:rsidRPr="007640BE" w:rsidRDefault="00FA7DB4" w:rsidP="00FA7DB4">
      <w:pPr>
        <w:ind w:firstLine="180"/>
        <w:jc w:val="both"/>
        <w:rPr>
          <w:rFonts w:eastAsia="Calibri"/>
          <w:sz w:val="24"/>
          <w:szCs w:val="24"/>
        </w:rPr>
      </w:pPr>
      <w:r w:rsidRPr="007640B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1479E40" w14:textId="77777777" w:rsidR="00FA7DB4" w:rsidRPr="007640BE" w:rsidRDefault="00FA7DB4" w:rsidP="00FA7DB4">
      <w:pPr>
        <w:ind w:firstLine="180"/>
        <w:jc w:val="both"/>
        <w:rPr>
          <w:rFonts w:eastAsia="Calibri"/>
          <w:sz w:val="24"/>
          <w:szCs w:val="24"/>
        </w:rPr>
      </w:pPr>
      <w:r w:rsidRPr="007640BE">
        <w:rPr>
          <w:rFonts w:eastAsia="Calibri"/>
          <w:sz w:val="24"/>
          <w:szCs w:val="24"/>
        </w:rPr>
        <w:t>5.4. Каждое грузовое место должно содержать следующую маркировку:</w:t>
      </w:r>
    </w:p>
    <w:p w14:paraId="338EBF1D" w14:textId="77777777" w:rsidR="00FA7DB4" w:rsidRPr="007640BE" w:rsidRDefault="00FA7DB4" w:rsidP="00FA7DB4">
      <w:pPr>
        <w:ind w:firstLine="180"/>
        <w:jc w:val="both"/>
        <w:rPr>
          <w:rFonts w:eastAsia="Calibri"/>
          <w:sz w:val="24"/>
          <w:szCs w:val="24"/>
        </w:rPr>
      </w:pPr>
      <w:r w:rsidRPr="007640BE">
        <w:rPr>
          <w:rFonts w:eastAsia="Calibri"/>
          <w:sz w:val="24"/>
          <w:szCs w:val="24"/>
        </w:rPr>
        <w:t>1. Договор №;</w:t>
      </w:r>
    </w:p>
    <w:p w14:paraId="0646886B" w14:textId="77777777" w:rsidR="00FA7DB4" w:rsidRPr="007640BE" w:rsidRDefault="00FA7DB4" w:rsidP="00FA7DB4">
      <w:pPr>
        <w:ind w:firstLine="180"/>
        <w:jc w:val="both"/>
        <w:rPr>
          <w:rFonts w:eastAsia="Calibri"/>
          <w:sz w:val="24"/>
          <w:szCs w:val="24"/>
        </w:rPr>
      </w:pPr>
      <w:r w:rsidRPr="007640BE">
        <w:rPr>
          <w:rFonts w:eastAsia="Calibri"/>
          <w:sz w:val="24"/>
          <w:szCs w:val="24"/>
        </w:rPr>
        <w:t>2. Поставщик, наименование и адрес;</w:t>
      </w:r>
    </w:p>
    <w:p w14:paraId="5AEC176C" w14:textId="77777777" w:rsidR="00FA7DB4" w:rsidRPr="007640BE" w:rsidRDefault="00FA7DB4" w:rsidP="00FA7DB4">
      <w:pPr>
        <w:ind w:firstLine="180"/>
        <w:jc w:val="both"/>
        <w:rPr>
          <w:rFonts w:eastAsia="Calibri"/>
          <w:sz w:val="24"/>
          <w:szCs w:val="24"/>
        </w:rPr>
      </w:pPr>
      <w:r w:rsidRPr="007640BE">
        <w:rPr>
          <w:rFonts w:eastAsia="Calibri"/>
          <w:sz w:val="24"/>
          <w:szCs w:val="24"/>
        </w:rPr>
        <w:t>3. Покупатель, наименование и адрес;</w:t>
      </w:r>
    </w:p>
    <w:p w14:paraId="2E4B6250"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4. Количество грузовых мест в партии и порядковый номер места и количество мест внутри партии;</w:t>
      </w:r>
    </w:p>
    <w:p w14:paraId="1D077194" w14:textId="77777777" w:rsidR="00FA7DB4" w:rsidRPr="007640BE" w:rsidRDefault="00FA7DB4" w:rsidP="00FA7DB4">
      <w:pPr>
        <w:ind w:firstLine="180"/>
        <w:jc w:val="both"/>
        <w:rPr>
          <w:rFonts w:eastAsia="Calibri"/>
          <w:sz w:val="24"/>
          <w:szCs w:val="24"/>
        </w:rPr>
      </w:pPr>
      <w:r w:rsidRPr="007640BE">
        <w:rPr>
          <w:rFonts w:eastAsia="Calibri"/>
          <w:sz w:val="24"/>
          <w:szCs w:val="24"/>
        </w:rPr>
        <w:t>5. Вес брутто грузового места в килограммах;</w:t>
      </w:r>
    </w:p>
    <w:p w14:paraId="419CFE6D" w14:textId="77777777" w:rsidR="00FA7DB4" w:rsidRPr="007640BE" w:rsidRDefault="00FA7DB4" w:rsidP="00FA7DB4">
      <w:pPr>
        <w:ind w:firstLine="180"/>
        <w:jc w:val="both"/>
        <w:rPr>
          <w:rFonts w:eastAsia="Calibri"/>
          <w:sz w:val="24"/>
          <w:szCs w:val="24"/>
        </w:rPr>
      </w:pPr>
      <w:r w:rsidRPr="007640BE">
        <w:rPr>
          <w:rFonts w:eastAsia="Calibri"/>
          <w:sz w:val="24"/>
          <w:szCs w:val="24"/>
        </w:rPr>
        <w:t>6. Вес нетто грузового места в килограммах.</w:t>
      </w:r>
    </w:p>
    <w:p w14:paraId="3ED97643"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79AB9F0" w14:textId="77777777" w:rsidR="00FA7DB4" w:rsidRPr="007640BE" w:rsidRDefault="00FA7DB4" w:rsidP="00FA7DB4">
      <w:pPr>
        <w:ind w:firstLine="180"/>
        <w:jc w:val="both"/>
        <w:rPr>
          <w:rFonts w:eastAsia="Calibri"/>
          <w:sz w:val="24"/>
          <w:szCs w:val="24"/>
        </w:rPr>
      </w:pPr>
      <w:r w:rsidRPr="007640BE">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A07F06" w:rsidRPr="007640BE">
        <w:rPr>
          <w:rFonts w:eastAsia="Calibri"/>
          <w:sz w:val="24"/>
          <w:szCs w:val="24"/>
        </w:rPr>
        <w:t>,</w:t>
      </w:r>
      <w:r w:rsidRPr="007640BE">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7640BE">
        <w:rPr>
          <w:rFonts w:eastAsia="Calibri"/>
          <w:sz w:val="24"/>
          <w:szCs w:val="24"/>
        </w:rPr>
        <w:softHyphen/>
        <w:t>непроницаемый конверт, прикрепленный к внеш</w:t>
      </w:r>
      <w:r w:rsidRPr="007640B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7640BE">
        <w:rPr>
          <w:rFonts w:eastAsia="Calibri"/>
          <w:sz w:val="24"/>
          <w:szCs w:val="24"/>
        </w:rPr>
        <w:softHyphen/>
        <w:t>цаемом конверте помещается в ящик с товаром.</w:t>
      </w:r>
    </w:p>
    <w:p w14:paraId="45DBFE9C"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3C37905" w14:textId="77777777" w:rsidR="00FA7DB4" w:rsidRPr="007640BE" w:rsidRDefault="00FA7DB4" w:rsidP="00FA7DB4">
      <w:pPr>
        <w:ind w:firstLine="180"/>
        <w:jc w:val="both"/>
        <w:rPr>
          <w:rFonts w:eastAsia="Calibri"/>
          <w:sz w:val="24"/>
          <w:szCs w:val="24"/>
        </w:rPr>
      </w:pPr>
      <w:r w:rsidRPr="007640B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D068032"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w:t>
      </w:r>
      <w:r w:rsidRPr="007640BE">
        <w:rPr>
          <w:rFonts w:eastAsia="Calibri"/>
          <w:sz w:val="24"/>
          <w:szCs w:val="24"/>
        </w:rPr>
        <w:lastRenderedPageBreak/>
        <w:t>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D70CDAA" w14:textId="77777777" w:rsidR="00FA7DB4" w:rsidRPr="007640BE" w:rsidRDefault="00FA7DB4" w:rsidP="00FA7DB4">
      <w:pPr>
        <w:ind w:firstLine="180"/>
        <w:jc w:val="both"/>
        <w:rPr>
          <w:rFonts w:eastAsia="Calibri"/>
          <w:sz w:val="24"/>
          <w:szCs w:val="24"/>
        </w:rPr>
      </w:pPr>
      <w:r w:rsidRPr="007640B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B8EC1E3" w14:textId="77777777" w:rsidR="00FA7DB4" w:rsidRPr="007640BE" w:rsidRDefault="00FA7DB4" w:rsidP="00FA7DB4">
      <w:pPr>
        <w:ind w:firstLine="180"/>
        <w:jc w:val="both"/>
        <w:rPr>
          <w:rFonts w:eastAsia="Calibri"/>
          <w:sz w:val="24"/>
          <w:szCs w:val="24"/>
        </w:rPr>
      </w:pPr>
      <w:r w:rsidRPr="007640B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14:paraId="7EB0CDBE" w14:textId="77777777" w:rsidR="0041458C" w:rsidRPr="007640BE" w:rsidRDefault="0041458C" w:rsidP="0041458C">
      <w:pPr>
        <w:ind w:firstLine="180"/>
        <w:jc w:val="both"/>
        <w:rPr>
          <w:sz w:val="24"/>
          <w:szCs w:val="24"/>
        </w:rPr>
      </w:pPr>
      <w:r w:rsidRPr="007640BE">
        <w:rPr>
          <w:sz w:val="24"/>
          <w:szCs w:val="24"/>
        </w:rPr>
        <w:t xml:space="preserve">5.10. </w:t>
      </w:r>
      <w:r w:rsidRPr="007640BE">
        <w:rPr>
          <w:rFonts w:eastAsiaTheme="minorHAnsi"/>
          <w:iCs/>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применению</w:t>
      </w:r>
      <w:r w:rsidR="00FC3171" w:rsidRPr="007640BE">
        <w:rPr>
          <w:rFonts w:eastAsiaTheme="minorHAnsi"/>
          <w:i/>
          <w:iCs/>
          <w:sz w:val="24"/>
          <w:szCs w:val="24"/>
          <w:lang w:eastAsia="en-US"/>
        </w:rPr>
        <w:t>(для изделий, прошедших процедуру регистрации в рамках ЕАЭС ).</w:t>
      </w:r>
    </w:p>
    <w:p w14:paraId="5FD1FFA3" w14:textId="77777777" w:rsidR="00FA7DB4" w:rsidRPr="007640BE" w:rsidRDefault="00FA7DB4" w:rsidP="00FA7DB4">
      <w:pPr>
        <w:ind w:firstLine="180"/>
        <w:jc w:val="both"/>
        <w:rPr>
          <w:rFonts w:eastAsia="Calibri"/>
          <w:i/>
          <w:iCs/>
          <w:sz w:val="24"/>
          <w:szCs w:val="24"/>
        </w:rPr>
      </w:pPr>
      <w:r w:rsidRPr="007640BE">
        <w:rPr>
          <w:rFonts w:eastAsia="Calibri"/>
          <w:sz w:val="24"/>
          <w:szCs w:val="24"/>
        </w:rPr>
        <w:t>5.11. Каждая единица стерильного товара должна быть в упаковке, имеющей отметку «Стерильно».</w:t>
      </w:r>
    </w:p>
    <w:p w14:paraId="1648F5BF" w14:textId="77777777" w:rsidR="00FA7DB4" w:rsidRPr="007640BE" w:rsidRDefault="00FA7DB4" w:rsidP="00FA7DB4">
      <w:pPr>
        <w:autoSpaceDE w:val="0"/>
        <w:autoSpaceDN w:val="0"/>
        <w:adjustRightInd w:val="0"/>
        <w:ind w:firstLine="360"/>
        <w:jc w:val="center"/>
        <w:rPr>
          <w:b/>
          <w:bCs/>
          <w:sz w:val="24"/>
          <w:szCs w:val="24"/>
        </w:rPr>
      </w:pPr>
    </w:p>
    <w:p w14:paraId="08085896" w14:textId="77777777" w:rsidR="00FA7DB4" w:rsidRPr="007640BE" w:rsidRDefault="00FA7DB4" w:rsidP="00C04D44">
      <w:pPr>
        <w:autoSpaceDE w:val="0"/>
        <w:autoSpaceDN w:val="0"/>
        <w:adjustRightInd w:val="0"/>
        <w:ind w:firstLine="360"/>
        <w:jc w:val="center"/>
        <w:rPr>
          <w:sz w:val="24"/>
          <w:szCs w:val="24"/>
        </w:rPr>
      </w:pPr>
      <w:r w:rsidRPr="007640BE">
        <w:rPr>
          <w:b/>
          <w:bCs/>
          <w:sz w:val="24"/>
          <w:szCs w:val="24"/>
        </w:rPr>
        <w:t>6. Качество, количество и комплектность  товара</w:t>
      </w:r>
    </w:p>
    <w:p w14:paraId="433B2ECF"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w:t>
      </w:r>
      <w:r w:rsidR="009A0926" w:rsidRPr="007640BE">
        <w:rPr>
          <w:sz w:val="24"/>
          <w:szCs w:val="24"/>
        </w:rPr>
        <w:t xml:space="preserve"> (при наличии такового)</w:t>
      </w:r>
      <w:r w:rsidRPr="007640B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507F9D8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ACA43B1" w14:textId="77777777" w:rsidR="00FA7DB4" w:rsidRPr="007640BE" w:rsidRDefault="00FA7DB4" w:rsidP="00FA7DB4">
      <w:pPr>
        <w:ind w:firstLine="180"/>
        <w:jc w:val="both"/>
        <w:rPr>
          <w:rFonts w:eastAsia="Calibri"/>
          <w:sz w:val="24"/>
          <w:szCs w:val="24"/>
        </w:rPr>
      </w:pPr>
      <w:r w:rsidRPr="007640BE">
        <w:rPr>
          <w:rFonts w:eastAsia="Calibri"/>
          <w:sz w:val="24"/>
          <w:szCs w:val="24"/>
        </w:rPr>
        <w:t>6.</w:t>
      </w:r>
      <w:r w:rsidR="00021975" w:rsidRPr="007640BE">
        <w:rPr>
          <w:rFonts w:eastAsia="Calibri"/>
          <w:sz w:val="24"/>
          <w:szCs w:val="24"/>
        </w:rPr>
        <w:t>3</w:t>
      </w:r>
      <w:r w:rsidRPr="007640B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4C93B15F" w14:textId="77777777" w:rsidR="00FA7DB4" w:rsidRPr="007640BE" w:rsidRDefault="00FA7DB4" w:rsidP="00FA7DB4">
      <w:pPr>
        <w:ind w:firstLine="180"/>
        <w:jc w:val="both"/>
        <w:rPr>
          <w:rFonts w:eastAsia="Calibri"/>
          <w:sz w:val="24"/>
          <w:szCs w:val="24"/>
        </w:rPr>
      </w:pPr>
      <w:r w:rsidRPr="007640BE">
        <w:rPr>
          <w:rFonts w:eastAsia="Calibri"/>
          <w:sz w:val="24"/>
          <w:szCs w:val="24"/>
        </w:rPr>
        <w:t>- отказаться от принятия и оплаты товара;</w:t>
      </w:r>
    </w:p>
    <w:p w14:paraId="59085BB5" w14:textId="77777777" w:rsidR="00FA7DB4" w:rsidRPr="007640BE" w:rsidRDefault="00FA7DB4" w:rsidP="00FA7DB4">
      <w:pPr>
        <w:ind w:firstLine="180"/>
        <w:jc w:val="both"/>
        <w:rPr>
          <w:rFonts w:eastAsia="Calibri"/>
          <w:sz w:val="24"/>
          <w:szCs w:val="24"/>
        </w:rPr>
      </w:pPr>
      <w:r w:rsidRPr="007640BE">
        <w:rPr>
          <w:rFonts w:eastAsia="Calibri"/>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30B3128F"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потребовать замены товара, устранения дефектов, либо доукомплектования товара в течение </w:t>
      </w:r>
      <w:r w:rsidR="00021975" w:rsidRPr="007640BE">
        <w:rPr>
          <w:rFonts w:eastAsia="Calibri"/>
          <w:sz w:val="24"/>
          <w:szCs w:val="24"/>
        </w:rPr>
        <w:t>30</w:t>
      </w:r>
      <w:r w:rsidRPr="007640BE">
        <w:rPr>
          <w:rFonts w:eastAsia="Calibri"/>
          <w:sz w:val="24"/>
          <w:szCs w:val="24"/>
        </w:rPr>
        <w:t xml:space="preserve"> календарных дней от даты составления акта приемки по количеству и качеству </w:t>
      </w:r>
    </w:p>
    <w:p w14:paraId="60DBCFB0" w14:textId="77777777" w:rsidR="00FA7DB4" w:rsidRPr="007640BE" w:rsidRDefault="00FA7DB4" w:rsidP="00FA7DB4">
      <w:pPr>
        <w:ind w:firstLine="180"/>
        <w:jc w:val="both"/>
        <w:rPr>
          <w:rFonts w:eastAsia="Calibri"/>
          <w:sz w:val="24"/>
          <w:szCs w:val="24"/>
        </w:rPr>
      </w:pPr>
      <w:r w:rsidRPr="007640BE">
        <w:rPr>
          <w:rFonts w:eastAsia="Calibri"/>
          <w:sz w:val="24"/>
          <w:szCs w:val="24"/>
        </w:rPr>
        <w:t>- потребовать уменьшения покупной цены.</w:t>
      </w:r>
    </w:p>
    <w:p w14:paraId="6BBB87AC" w14:textId="77777777" w:rsidR="00FA7DB4" w:rsidRPr="007640BE" w:rsidRDefault="00FA7DB4" w:rsidP="00FA7DB4">
      <w:pPr>
        <w:ind w:firstLine="180"/>
        <w:jc w:val="both"/>
        <w:rPr>
          <w:rFonts w:eastAsia="Calibri"/>
          <w:sz w:val="24"/>
          <w:szCs w:val="24"/>
        </w:rPr>
      </w:pPr>
      <w:r w:rsidRPr="007640BE">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1450D18A" w14:textId="77777777" w:rsidR="00FA7DB4" w:rsidRPr="007640BE" w:rsidRDefault="00FA7DB4" w:rsidP="00FA7DB4">
      <w:pPr>
        <w:ind w:firstLine="180"/>
        <w:jc w:val="both"/>
        <w:rPr>
          <w:rFonts w:eastAsia="Calibri"/>
          <w:sz w:val="24"/>
          <w:szCs w:val="24"/>
        </w:rPr>
      </w:pPr>
      <w:r w:rsidRPr="007640B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7640BE">
        <w:rPr>
          <w:rFonts w:eastAsia="Calibri"/>
          <w:sz w:val="24"/>
          <w:szCs w:val="24"/>
        </w:rPr>
        <w:t>ате неустойки согласно пункту 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14:paraId="7B835EF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Устранение дефектов и (или) несоответствий условиям настоящего договора по товару осуществляется за счет Поставщика.</w:t>
      </w:r>
    </w:p>
    <w:p w14:paraId="79DE2C26"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w:t>
      </w:r>
      <w:r w:rsidR="00021975" w:rsidRPr="007640BE">
        <w:rPr>
          <w:sz w:val="24"/>
          <w:szCs w:val="24"/>
        </w:rPr>
        <w:t>4</w:t>
      </w:r>
      <w:r w:rsidRPr="007640BE">
        <w:rPr>
          <w:sz w:val="24"/>
          <w:szCs w:val="24"/>
        </w:rPr>
        <w:t>. Поставщик гарантирует качество поставленного товара, как в целом, так и составных и комплектующих частей.</w:t>
      </w:r>
    </w:p>
    <w:p w14:paraId="5B509D85" w14:textId="77777777" w:rsidR="00C04D44" w:rsidRDefault="00C04D44" w:rsidP="00C04D44">
      <w:pPr>
        <w:autoSpaceDE w:val="0"/>
        <w:autoSpaceDN w:val="0"/>
        <w:adjustRightInd w:val="0"/>
        <w:ind w:left="1440"/>
        <w:rPr>
          <w:b/>
          <w:bCs/>
          <w:sz w:val="24"/>
          <w:szCs w:val="24"/>
        </w:rPr>
      </w:pPr>
    </w:p>
    <w:p w14:paraId="3EB7F0ED" w14:textId="77777777" w:rsidR="00FA7DB4" w:rsidRPr="007640BE" w:rsidRDefault="00C04D44" w:rsidP="00C04D44">
      <w:pPr>
        <w:autoSpaceDE w:val="0"/>
        <w:autoSpaceDN w:val="0"/>
        <w:adjustRightInd w:val="0"/>
        <w:ind w:left="1440"/>
        <w:jc w:val="center"/>
        <w:rPr>
          <w:sz w:val="24"/>
          <w:szCs w:val="24"/>
        </w:rPr>
      </w:pPr>
      <w:r>
        <w:rPr>
          <w:b/>
          <w:bCs/>
          <w:sz w:val="24"/>
          <w:szCs w:val="24"/>
        </w:rPr>
        <w:t xml:space="preserve">7. </w:t>
      </w:r>
      <w:r w:rsidR="00FA7DB4" w:rsidRPr="007640BE">
        <w:rPr>
          <w:b/>
          <w:bCs/>
          <w:sz w:val="24"/>
          <w:szCs w:val="24"/>
        </w:rPr>
        <w:t>Приемка товара</w:t>
      </w:r>
    </w:p>
    <w:p w14:paraId="31A2865F" w14:textId="77777777" w:rsidR="00FA7DB4" w:rsidRPr="007640BE" w:rsidRDefault="00FA7DB4" w:rsidP="00FA7DB4">
      <w:pPr>
        <w:widowControl w:val="0"/>
        <w:autoSpaceDE w:val="0"/>
        <w:autoSpaceDN w:val="0"/>
        <w:adjustRightInd w:val="0"/>
        <w:ind w:firstLine="180"/>
        <w:jc w:val="both"/>
        <w:rPr>
          <w:sz w:val="24"/>
          <w:szCs w:val="24"/>
        </w:rPr>
      </w:pPr>
      <w:r w:rsidRPr="007640BE">
        <w:rPr>
          <w:sz w:val="24"/>
          <w:szCs w:val="24"/>
        </w:rPr>
        <w:lastRenderedPageBreak/>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4309AEEC" w14:textId="77777777" w:rsidR="00CA4CB7" w:rsidRPr="007640BE" w:rsidRDefault="00CA4CB7" w:rsidP="00CA4CB7">
      <w:pPr>
        <w:ind w:firstLine="180"/>
        <w:jc w:val="both"/>
        <w:rPr>
          <w:sz w:val="24"/>
          <w:szCs w:val="24"/>
        </w:rPr>
      </w:pPr>
      <w:r w:rsidRPr="007640B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588675A" w14:textId="77777777" w:rsidR="00FA7DB4" w:rsidRPr="007640BE" w:rsidRDefault="00FA7DB4" w:rsidP="00FA7DB4">
      <w:pPr>
        <w:ind w:firstLine="180"/>
        <w:jc w:val="both"/>
        <w:rPr>
          <w:sz w:val="24"/>
          <w:szCs w:val="24"/>
        </w:rPr>
      </w:pPr>
      <w:r w:rsidRPr="007640BE">
        <w:rPr>
          <w:sz w:val="24"/>
          <w:szCs w:val="24"/>
        </w:rPr>
        <w:t xml:space="preserve">Комплектность товара, поставляемого по настоящему договору, оговорена в </w:t>
      </w:r>
      <w:r w:rsidRPr="007640BE">
        <w:rPr>
          <w:spacing w:val="-4"/>
          <w:sz w:val="24"/>
          <w:szCs w:val="24"/>
        </w:rPr>
        <w:t xml:space="preserve">Спецификации (ях) №__и (или) </w:t>
      </w:r>
      <w:r w:rsidRPr="007640BE">
        <w:rPr>
          <w:sz w:val="24"/>
          <w:szCs w:val="24"/>
        </w:rPr>
        <w:t>листе (ах) технической комплектации (Приложение(я) №___)</w:t>
      </w:r>
      <w:r w:rsidR="005F0249" w:rsidRPr="007640BE">
        <w:rPr>
          <w:sz w:val="24"/>
          <w:szCs w:val="24"/>
        </w:rPr>
        <w:t xml:space="preserve"> (при наличии такового)</w:t>
      </w:r>
      <w:r w:rsidRPr="007640BE">
        <w:rPr>
          <w:sz w:val="24"/>
          <w:szCs w:val="24"/>
        </w:rPr>
        <w:t>, являющегося(ихся) неотъемлемой частью настоящего договора.</w:t>
      </w:r>
    </w:p>
    <w:p w14:paraId="3CF1DCCF" w14:textId="77777777" w:rsidR="00FA7DB4" w:rsidRPr="007640BE" w:rsidRDefault="00FA7DB4" w:rsidP="00FA7DB4">
      <w:pPr>
        <w:widowControl w:val="0"/>
        <w:ind w:firstLine="180"/>
        <w:jc w:val="both"/>
        <w:rPr>
          <w:sz w:val="24"/>
          <w:szCs w:val="24"/>
        </w:rPr>
      </w:pPr>
      <w:r w:rsidRPr="007640BE">
        <w:rPr>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25B0C75E" w14:textId="77777777" w:rsidR="00FA7DB4" w:rsidRPr="007640BE" w:rsidRDefault="00FA7DB4" w:rsidP="00FA7DB4">
      <w:pPr>
        <w:widowControl w:val="0"/>
        <w:ind w:firstLine="180"/>
        <w:jc w:val="both"/>
        <w:rPr>
          <w:sz w:val="24"/>
          <w:szCs w:val="24"/>
        </w:rPr>
      </w:pPr>
      <w:r w:rsidRPr="007640BE">
        <w:rPr>
          <w:sz w:val="24"/>
          <w:szCs w:val="24"/>
        </w:rPr>
        <w:t>7.2.1. по количеству и комплектности товара:</w:t>
      </w:r>
    </w:p>
    <w:p w14:paraId="09DD36A5" w14:textId="77777777" w:rsidR="00FA7DB4" w:rsidRPr="007640BE" w:rsidRDefault="00FA7DB4" w:rsidP="00EE37C0">
      <w:pPr>
        <w:widowControl w:val="0"/>
        <w:ind w:firstLine="180"/>
        <w:jc w:val="both"/>
        <w:rPr>
          <w:strike/>
          <w:sz w:val="24"/>
          <w:szCs w:val="24"/>
        </w:rPr>
      </w:pPr>
      <w:r w:rsidRPr="007640BE">
        <w:rPr>
          <w:sz w:val="24"/>
          <w:szCs w:val="24"/>
        </w:rPr>
        <w:t xml:space="preserve">- в течение 6-ти месяцев со дня поставки товара </w:t>
      </w:r>
    </w:p>
    <w:p w14:paraId="06861516" w14:textId="77777777" w:rsidR="00FA7DB4" w:rsidRPr="007640BE" w:rsidRDefault="00FA7DB4" w:rsidP="00FA7DB4">
      <w:pPr>
        <w:widowControl w:val="0"/>
        <w:ind w:firstLine="180"/>
        <w:jc w:val="both"/>
        <w:rPr>
          <w:sz w:val="24"/>
          <w:szCs w:val="24"/>
        </w:rPr>
      </w:pPr>
      <w:r w:rsidRPr="007640BE">
        <w:rPr>
          <w:sz w:val="24"/>
          <w:szCs w:val="24"/>
        </w:rPr>
        <w:t xml:space="preserve">7.2.2. по качеству товара в течение </w:t>
      </w:r>
      <w:r w:rsidR="00EE37C0" w:rsidRPr="007640BE">
        <w:rPr>
          <w:sz w:val="24"/>
          <w:szCs w:val="24"/>
        </w:rPr>
        <w:t>срока годности, стерильности</w:t>
      </w:r>
      <w:r w:rsidRPr="007640BE">
        <w:rPr>
          <w:sz w:val="24"/>
          <w:szCs w:val="24"/>
        </w:rPr>
        <w:t>.</w:t>
      </w:r>
    </w:p>
    <w:p w14:paraId="60E3A8DC" w14:textId="77777777" w:rsidR="00FA7DB4" w:rsidRPr="007640BE" w:rsidRDefault="00FA7DB4" w:rsidP="00FA7DB4">
      <w:pPr>
        <w:tabs>
          <w:tab w:val="left" w:pos="360"/>
        </w:tabs>
        <w:autoSpaceDE w:val="0"/>
        <w:autoSpaceDN w:val="0"/>
        <w:adjustRightInd w:val="0"/>
        <w:ind w:firstLine="360"/>
        <w:jc w:val="both"/>
        <w:rPr>
          <w:sz w:val="24"/>
          <w:szCs w:val="24"/>
        </w:rPr>
      </w:pPr>
    </w:p>
    <w:p w14:paraId="18D1DEC9" w14:textId="77777777" w:rsidR="00FA7DB4" w:rsidRPr="007640BE" w:rsidRDefault="00FA7DB4" w:rsidP="00C04D44">
      <w:pPr>
        <w:autoSpaceDE w:val="0"/>
        <w:autoSpaceDN w:val="0"/>
        <w:adjustRightInd w:val="0"/>
        <w:ind w:firstLine="360"/>
        <w:jc w:val="center"/>
        <w:rPr>
          <w:sz w:val="24"/>
          <w:szCs w:val="24"/>
        </w:rPr>
      </w:pPr>
      <w:r w:rsidRPr="007640BE">
        <w:rPr>
          <w:b/>
          <w:bCs/>
          <w:sz w:val="24"/>
          <w:szCs w:val="24"/>
        </w:rPr>
        <w:t>8. Гарантии</w:t>
      </w:r>
    </w:p>
    <w:p w14:paraId="465C76D9"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8.1. Поставщик гарантирует, что поставленный товар является новым </w:t>
      </w:r>
      <w:r w:rsidR="00C8760A" w:rsidRPr="007640BE">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7640BE">
        <w:rPr>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644834A7" w14:textId="77777777" w:rsidR="00FA7DB4" w:rsidRPr="007640BE" w:rsidRDefault="004F5996" w:rsidP="00FA7DB4">
      <w:pPr>
        <w:widowControl w:val="0"/>
        <w:ind w:firstLine="180"/>
        <w:jc w:val="both"/>
        <w:rPr>
          <w:rFonts w:eastAsia="Calibri"/>
          <w:snapToGrid w:val="0"/>
          <w:sz w:val="24"/>
          <w:szCs w:val="24"/>
        </w:rPr>
      </w:pPr>
      <w:r w:rsidRPr="007640BE">
        <w:rPr>
          <w:rFonts w:eastAsia="Calibri"/>
          <w:snapToGrid w:val="0"/>
          <w:sz w:val="24"/>
          <w:szCs w:val="24"/>
        </w:rPr>
        <w:t>8.2</w:t>
      </w:r>
      <w:r w:rsidR="00FA7DB4" w:rsidRPr="007640BE">
        <w:rPr>
          <w:rFonts w:eastAsia="Calibri"/>
          <w:snapToGrid w:val="0"/>
          <w:sz w:val="24"/>
          <w:szCs w:val="24"/>
        </w:rPr>
        <w:t>. Если в период срока годности</w:t>
      </w:r>
      <w:r w:rsidR="00FA7DB4" w:rsidRPr="007640BE">
        <w:rPr>
          <w:rFonts w:eastAsia="Calibri"/>
          <w:sz w:val="24"/>
          <w:szCs w:val="24"/>
        </w:rPr>
        <w:t xml:space="preserve"> и (или) стерильности</w:t>
      </w:r>
      <w:r w:rsidR="00FA7DB4" w:rsidRPr="007640B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118D1FF"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7640BE">
        <w:rPr>
          <w:rFonts w:eastAsia="Calibri"/>
          <w:snapToGrid w:val="0"/>
          <w:sz w:val="24"/>
          <w:szCs w:val="24"/>
        </w:rPr>
        <w:t>3</w:t>
      </w:r>
      <w:r w:rsidRPr="007640BE">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703CE99E"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Все расходы, связанные с заменой товара, несет Поставщик. </w:t>
      </w:r>
    </w:p>
    <w:p w14:paraId="6BDB4543"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5FD06B6" w14:textId="77777777" w:rsidR="00FA7DB4" w:rsidRPr="007640BE" w:rsidRDefault="000C19B6" w:rsidP="00FA7DB4">
      <w:pPr>
        <w:widowControl w:val="0"/>
        <w:ind w:firstLine="180"/>
        <w:jc w:val="both"/>
        <w:rPr>
          <w:i/>
          <w:iCs/>
          <w:spacing w:val="-2"/>
          <w:sz w:val="24"/>
          <w:szCs w:val="24"/>
        </w:rPr>
      </w:pPr>
      <w:r w:rsidRPr="007640BE">
        <w:rPr>
          <w:sz w:val="24"/>
          <w:szCs w:val="24"/>
        </w:rPr>
        <w:t>8.3</w:t>
      </w:r>
      <w:r w:rsidR="00C04D44">
        <w:rPr>
          <w:sz w:val="24"/>
          <w:szCs w:val="24"/>
        </w:rPr>
        <w:t>.</w:t>
      </w:r>
      <w:r w:rsidR="00FA7DB4" w:rsidRPr="007640BE">
        <w:rPr>
          <w:sz w:val="24"/>
          <w:szCs w:val="24"/>
        </w:rPr>
        <w:t xml:space="preserve"> Д</w:t>
      </w:r>
      <w:r w:rsidR="00FA7DB4" w:rsidRPr="007640B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7640BE">
        <w:rPr>
          <w:sz w:val="24"/>
          <w:szCs w:val="24"/>
        </w:rPr>
        <w:t>и (или) стерильности на дату поставки товара</w:t>
      </w:r>
      <w:r w:rsidR="00FA7DB4" w:rsidRPr="007640BE">
        <w:rPr>
          <w:spacing w:val="-2"/>
          <w:sz w:val="24"/>
          <w:szCs w:val="24"/>
        </w:rPr>
        <w:t xml:space="preserve"> должен составлять не менее 1</w:t>
      </w:r>
      <w:r w:rsidR="004D7E14">
        <w:rPr>
          <w:spacing w:val="-2"/>
          <w:sz w:val="24"/>
          <w:szCs w:val="24"/>
        </w:rPr>
        <w:t>1</w:t>
      </w:r>
      <w:r w:rsidR="00FA7DB4" w:rsidRPr="007640BE">
        <w:rPr>
          <w:spacing w:val="-2"/>
          <w:sz w:val="24"/>
          <w:szCs w:val="24"/>
        </w:rPr>
        <w:t xml:space="preserve"> месяцев.</w:t>
      </w:r>
    </w:p>
    <w:p w14:paraId="66F75932" w14:textId="77777777" w:rsidR="00FA7DB4" w:rsidRPr="007640BE" w:rsidRDefault="00FA7DB4" w:rsidP="00FA7DB4">
      <w:pPr>
        <w:widowControl w:val="0"/>
        <w:ind w:firstLine="180"/>
        <w:jc w:val="both"/>
        <w:rPr>
          <w:spacing w:val="-2"/>
          <w:sz w:val="24"/>
          <w:szCs w:val="24"/>
        </w:rPr>
      </w:pPr>
      <w:r w:rsidRPr="007640B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7640BE">
        <w:rPr>
          <w:sz w:val="24"/>
          <w:szCs w:val="24"/>
        </w:rPr>
        <w:t>и (или) стерильности на дату поставки товара</w:t>
      </w:r>
      <w:r w:rsidRPr="007640BE">
        <w:rPr>
          <w:spacing w:val="-2"/>
          <w:sz w:val="24"/>
          <w:szCs w:val="24"/>
        </w:rPr>
        <w:t xml:space="preserve"> должен составлять  не менее </w:t>
      </w:r>
      <w:r w:rsidR="004D7E14">
        <w:rPr>
          <w:spacing w:val="-2"/>
          <w:sz w:val="24"/>
          <w:szCs w:val="24"/>
        </w:rPr>
        <w:t>6</w:t>
      </w:r>
      <w:r w:rsidRPr="007640BE">
        <w:rPr>
          <w:spacing w:val="-2"/>
          <w:sz w:val="24"/>
          <w:szCs w:val="24"/>
        </w:rPr>
        <w:t>0% срока годности</w:t>
      </w:r>
      <w:r w:rsidRPr="007640BE">
        <w:rPr>
          <w:sz w:val="24"/>
          <w:szCs w:val="24"/>
        </w:rPr>
        <w:t xml:space="preserve"> и (или) </w:t>
      </w:r>
      <w:r w:rsidRPr="007640BE">
        <w:rPr>
          <w:spacing w:val="-2"/>
          <w:sz w:val="24"/>
          <w:szCs w:val="24"/>
        </w:rPr>
        <w:t>стерильности, установленного изготовителем (производителем).</w:t>
      </w:r>
    </w:p>
    <w:p w14:paraId="3A25AE47" w14:textId="77777777" w:rsidR="00FA7DB4" w:rsidRPr="007640BE" w:rsidRDefault="00FA7DB4" w:rsidP="00FA7DB4">
      <w:pPr>
        <w:widowControl w:val="0"/>
        <w:ind w:firstLine="180"/>
        <w:jc w:val="both"/>
        <w:rPr>
          <w:spacing w:val="-2"/>
          <w:sz w:val="24"/>
          <w:szCs w:val="24"/>
        </w:rPr>
      </w:pPr>
      <w:r w:rsidRPr="007640B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7640BE">
        <w:rPr>
          <w:sz w:val="24"/>
          <w:szCs w:val="24"/>
        </w:rPr>
        <w:t>3</w:t>
      </w:r>
      <w:r w:rsidRPr="007640BE">
        <w:rPr>
          <w:sz w:val="24"/>
          <w:szCs w:val="24"/>
        </w:rPr>
        <w:t>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7640BE">
        <w:rPr>
          <w:spacing w:val="-2"/>
          <w:sz w:val="24"/>
          <w:szCs w:val="24"/>
        </w:rPr>
        <w:t>.</w:t>
      </w:r>
    </w:p>
    <w:p w14:paraId="529BAED6"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98F27CD" w14:textId="77777777" w:rsidR="00FA7DB4" w:rsidRPr="007640BE" w:rsidRDefault="00FA7DB4" w:rsidP="00FA7DB4">
      <w:pPr>
        <w:ind w:firstLine="180"/>
        <w:jc w:val="both"/>
        <w:rPr>
          <w:rFonts w:eastAsia="Calibri"/>
          <w:sz w:val="24"/>
          <w:szCs w:val="24"/>
        </w:rPr>
      </w:pPr>
      <w:r w:rsidRPr="007640BE">
        <w:rPr>
          <w:rFonts w:eastAsia="Calibri"/>
          <w:sz w:val="24"/>
          <w:szCs w:val="24"/>
        </w:rPr>
        <w:lastRenderedPageBreak/>
        <w:t>Замена товара не освобождает Поставщика от обязанности п</w:t>
      </w:r>
      <w:r w:rsidR="00F3000C" w:rsidRPr="007640BE">
        <w:rPr>
          <w:rFonts w:eastAsia="Calibri"/>
          <w:sz w:val="24"/>
          <w:szCs w:val="24"/>
        </w:rPr>
        <w:t>о уплате неустойки согласно п.9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14:paraId="43F6B811" w14:textId="77777777" w:rsidR="00C8760A" w:rsidRPr="007640BE" w:rsidRDefault="00C8760A" w:rsidP="00C8760A">
      <w:pPr>
        <w:widowControl w:val="0"/>
        <w:ind w:firstLine="180"/>
        <w:jc w:val="both"/>
        <w:rPr>
          <w:sz w:val="24"/>
          <w:szCs w:val="24"/>
        </w:rPr>
      </w:pPr>
      <w:r w:rsidRPr="007640BE">
        <w:rPr>
          <w:sz w:val="24"/>
          <w:szCs w:val="24"/>
        </w:rPr>
        <w:t xml:space="preserve">8.4.  </w:t>
      </w:r>
      <w:r w:rsidR="00553FB5">
        <w:rPr>
          <w:sz w:val="24"/>
          <w:szCs w:val="24"/>
        </w:rPr>
        <w:t>Поставщик</w:t>
      </w:r>
      <w:r w:rsidRPr="007640B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B0040C9" w14:textId="77777777" w:rsidR="00FA7DB4" w:rsidRPr="007640BE" w:rsidRDefault="00FA7DB4" w:rsidP="00FA7DB4">
      <w:pPr>
        <w:widowControl w:val="0"/>
        <w:ind w:firstLine="360"/>
        <w:jc w:val="both"/>
        <w:rPr>
          <w:rFonts w:eastAsia="Calibri"/>
          <w:snapToGrid w:val="0"/>
          <w:sz w:val="24"/>
          <w:szCs w:val="24"/>
        </w:rPr>
      </w:pPr>
    </w:p>
    <w:p w14:paraId="03C24C58" w14:textId="77777777" w:rsidR="00FA7DB4" w:rsidRPr="007640BE" w:rsidRDefault="00F3000C" w:rsidP="00C04D44">
      <w:pPr>
        <w:autoSpaceDE w:val="0"/>
        <w:autoSpaceDN w:val="0"/>
        <w:adjustRightInd w:val="0"/>
        <w:ind w:firstLine="360"/>
        <w:jc w:val="center"/>
        <w:rPr>
          <w:sz w:val="24"/>
          <w:szCs w:val="24"/>
        </w:rPr>
      </w:pPr>
      <w:r w:rsidRPr="007640BE">
        <w:rPr>
          <w:b/>
          <w:bCs/>
          <w:sz w:val="24"/>
          <w:szCs w:val="24"/>
        </w:rPr>
        <w:t>9</w:t>
      </w:r>
      <w:r w:rsidR="00FA7DB4" w:rsidRPr="007640BE">
        <w:rPr>
          <w:b/>
          <w:bCs/>
          <w:sz w:val="24"/>
          <w:szCs w:val="24"/>
        </w:rPr>
        <w:t>. Ответственность сторон</w:t>
      </w:r>
    </w:p>
    <w:p w14:paraId="4FF7800B" w14:textId="77777777" w:rsidR="00FA7DB4" w:rsidRPr="007640BE" w:rsidRDefault="00F3000C"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.1.</w:t>
      </w:r>
      <w:r w:rsidR="00FA7DB4" w:rsidRPr="007640B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64F8090D" w14:textId="77777777" w:rsidR="00FA7DB4" w:rsidRPr="007640BE" w:rsidRDefault="00F3000C"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.2.</w:t>
      </w:r>
      <w:r w:rsidR="00FA7DB4" w:rsidRPr="007640BE">
        <w:rPr>
          <w:sz w:val="24"/>
          <w:szCs w:val="24"/>
        </w:rPr>
        <w:tab/>
        <w:t xml:space="preserve"> Ш</w:t>
      </w:r>
      <w:r w:rsidRPr="007640BE">
        <w:rPr>
          <w:sz w:val="24"/>
          <w:szCs w:val="24"/>
        </w:rPr>
        <w:t>траф, предусмотренный пунктом 9</w:t>
      </w:r>
      <w:r w:rsidR="00FA7DB4" w:rsidRPr="007640BE">
        <w:rPr>
          <w:sz w:val="24"/>
          <w:szCs w:val="24"/>
        </w:rPr>
        <w:t>.1</w:t>
      </w:r>
      <w:r w:rsidR="00950296">
        <w:rPr>
          <w:sz w:val="24"/>
          <w:szCs w:val="24"/>
        </w:rPr>
        <w:t>.</w:t>
      </w:r>
      <w:r w:rsidR="00FA7DB4" w:rsidRPr="007640BE">
        <w:rPr>
          <w:sz w:val="24"/>
          <w:szCs w:val="24"/>
        </w:rPr>
        <w:t xml:space="preserve"> не взыскивается, если Поставщик устранит несоответствие товара условиям настоящего договора в сроки, </w:t>
      </w:r>
      <w:r w:rsidRPr="007640BE">
        <w:rPr>
          <w:sz w:val="24"/>
          <w:szCs w:val="24"/>
        </w:rPr>
        <w:t>предусмотренные пунктами 6.</w:t>
      </w:r>
      <w:r w:rsidR="00D551BB" w:rsidRPr="007640BE">
        <w:rPr>
          <w:sz w:val="24"/>
          <w:szCs w:val="24"/>
        </w:rPr>
        <w:t>3</w:t>
      </w:r>
      <w:r w:rsidRPr="007640BE">
        <w:rPr>
          <w:sz w:val="24"/>
          <w:szCs w:val="24"/>
        </w:rPr>
        <w:t xml:space="preserve"> и 8.3 </w:t>
      </w:r>
      <w:r w:rsidR="00FA7DB4" w:rsidRPr="007640BE">
        <w:rPr>
          <w:sz w:val="24"/>
          <w:szCs w:val="24"/>
        </w:rPr>
        <w:t>настоящего договора.</w:t>
      </w:r>
    </w:p>
    <w:p w14:paraId="1A801682" w14:textId="77777777" w:rsidR="00FA7DB4" w:rsidRPr="007640BE" w:rsidRDefault="000D7516"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.3.</w:t>
      </w:r>
      <w:r w:rsidR="00FA7DB4" w:rsidRPr="007640BE">
        <w:rPr>
          <w:sz w:val="24"/>
          <w:szCs w:val="24"/>
        </w:rPr>
        <w:tab/>
        <w:t xml:space="preserve"> За нарушение сроков исполнения обязательств, указанных в пункте </w:t>
      </w:r>
      <w:r w:rsidR="00F3000C" w:rsidRPr="007640BE">
        <w:rPr>
          <w:sz w:val="24"/>
          <w:szCs w:val="24"/>
        </w:rPr>
        <w:t>8.2</w:t>
      </w:r>
      <w:r w:rsidR="00C04D44">
        <w:rPr>
          <w:sz w:val="24"/>
          <w:szCs w:val="24"/>
        </w:rPr>
        <w:t>.</w:t>
      </w:r>
      <w:r w:rsidR="00FA7DB4" w:rsidRPr="007640B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3EEC4A73" w14:textId="77777777" w:rsidR="00FA7DB4" w:rsidRPr="007640BE" w:rsidRDefault="000D7516"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.4.</w:t>
      </w:r>
      <w:r w:rsidR="00FA7DB4" w:rsidRPr="007640BE">
        <w:rPr>
          <w:sz w:val="24"/>
          <w:szCs w:val="24"/>
        </w:rPr>
        <w:tab/>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09F0F3B9" w14:textId="77777777" w:rsidR="00FA7DB4" w:rsidRPr="007640BE" w:rsidRDefault="00FA7DB4" w:rsidP="00FA7DB4">
      <w:pPr>
        <w:widowControl w:val="0"/>
        <w:ind w:firstLine="180"/>
        <w:jc w:val="both"/>
        <w:rPr>
          <w:sz w:val="24"/>
          <w:szCs w:val="24"/>
        </w:rPr>
      </w:pPr>
      <w:r w:rsidRPr="007640BE">
        <w:rPr>
          <w:sz w:val="24"/>
          <w:szCs w:val="24"/>
        </w:rPr>
        <w:t>Пеня исчисляется:</w:t>
      </w:r>
    </w:p>
    <w:p w14:paraId="7BC2C0CB" w14:textId="77777777" w:rsidR="00FA7DB4" w:rsidRPr="007640BE" w:rsidRDefault="00FA7DB4" w:rsidP="00FA7DB4">
      <w:pPr>
        <w:widowControl w:val="0"/>
        <w:ind w:firstLine="180"/>
        <w:jc w:val="both"/>
        <w:rPr>
          <w:sz w:val="24"/>
          <w:szCs w:val="24"/>
        </w:rPr>
      </w:pPr>
      <w:r w:rsidRPr="007640BE">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796B1B9C" w14:textId="77777777" w:rsidR="00FA7DB4" w:rsidRPr="007640BE" w:rsidRDefault="00FA7DB4" w:rsidP="00FA7DB4">
      <w:pPr>
        <w:widowControl w:val="0"/>
        <w:ind w:firstLine="180"/>
        <w:jc w:val="both"/>
        <w:rPr>
          <w:sz w:val="24"/>
          <w:szCs w:val="24"/>
        </w:rPr>
      </w:pPr>
      <w:r w:rsidRPr="007640BE">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w:t>
      </w:r>
      <w:r w:rsidR="00EE37C0" w:rsidRPr="007640BE">
        <w:rPr>
          <w:sz w:val="24"/>
          <w:szCs w:val="24"/>
        </w:rPr>
        <w:t xml:space="preserve">.5 </w:t>
      </w:r>
      <w:r w:rsidRPr="007640BE">
        <w:rPr>
          <w:sz w:val="24"/>
          <w:szCs w:val="24"/>
        </w:rPr>
        <w:t>настоящего договора).</w:t>
      </w:r>
    </w:p>
    <w:p w14:paraId="1D0F3738" w14:textId="77777777" w:rsidR="00EA6E5A" w:rsidRPr="007640BE" w:rsidRDefault="00EA6E5A" w:rsidP="00FA7DB4">
      <w:pPr>
        <w:widowControl w:val="0"/>
        <w:ind w:firstLine="180"/>
        <w:jc w:val="both"/>
        <w:rPr>
          <w:sz w:val="24"/>
          <w:szCs w:val="24"/>
        </w:rPr>
      </w:pPr>
      <w:r w:rsidRPr="007640BE">
        <w:rPr>
          <w:rFonts w:eastAsiaTheme="minorHAnsi"/>
          <w:sz w:val="24"/>
          <w:szCs w:val="24"/>
          <w:lang w:eastAsia="en-US"/>
        </w:rPr>
        <w:t>9.5</w:t>
      </w:r>
      <w:r w:rsidR="00C04D44">
        <w:rPr>
          <w:rFonts w:eastAsiaTheme="minorHAnsi"/>
          <w:sz w:val="24"/>
          <w:szCs w:val="24"/>
          <w:lang w:eastAsia="en-US"/>
        </w:rPr>
        <w:t xml:space="preserve">. </w:t>
      </w:r>
      <w:r w:rsidRPr="007640BE">
        <w:rPr>
          <w:rFonts w:eastAsiaTheme="minorHAnsi"/>
          <w:sz w:val="24"/>
          <w:szCs w:val="24"/>
          <w:lang w:eastAsia="en-US"/>
        </w:rPr>
        <w:t>За  несоответствие товара и товарно-транспортной (товарной) накладной спецификации (п.3.</w:t>
      </w:r>
      <w:r w:rsidR="00FD38F5" w:rsidRPr="007640BE">
        <w:rPr>
          <w:rFonts w:eastAsiaTheme="minorHAnsi"/>
          <w:sz w:val="24"/>
          <w:szCs w:val="24"/>
          <w:lang w:eastAsia="en-US"/>
        </w:rPr>
        <w:t>6</w:t>
      </w:r>
      <w:r w:rsidRPr="007640B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14:paraId="6BC62972" w14:textId="77777777" w:rsidR="00FA7DB4" w:rsidRPr="007640BE" w:rsidRDefault="007A0FB8" w:rsidP="00FA7DB4">
      <w:pPr>
        <w:tabs>
          <w:tab w:val="left" w:pos="0"/>
        </w:tabs>
        <w:autoSpaceDE w:val="0"/>
        <w:autoSpaceDN w:val="0"/>
        <w:adjustRightInd w:val="0"/>
        <w:ind w:firstLine="180"/>
        <w:jc w:val="both"/>
        <w:rPr>
          <w:strike/>
          <w:sz w:val="24"/>
          <w:szCs w:val="24"/>
        </w:rPr>
      </w:pPr>
      <w:r w:rsidRPr="007640BE">
        <w:rPr>
          <w:sz w:val="24"/>
          <w:szCs w:val="24"/>
        </w:rPr>
        <w:t>9</w:t>
      </w:r>
      <w:r w:rsidR="007074F6" w:rsidRPr="007640BE">
        <w:rPr>
          <w:sz w:val="24"/>
          <w:szCs w:val="24"/>
        </w:rPr>
        <w:t>.6</w:t>
      </w:r>
      <w:r w:rsidR="00C04D44">
        <w:rPr>
          <w:sz w:val="24"/>
          <w:szCs w:val="24"/>
        </w:rPr>
        <w:t>.</w:t>
      </w:r>
      <w:r w:rsidR="00FA7DB4" w:rsidRPr="007640BE">
        <w:rPr>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2C30ECE8" w14:textId="77777777" w:rsidR="00FA7DB4" w:rsidRPr="007640BE" w:rsidRDefault="007074F6" w:rsidP="00FA7DB4">
      <w:pPr>
        <w:ind w:firstLine="180"/>
        <w:jc w:val="both"/>
        <w:rPr>
          <w:b/>
          <w:bCs/>
          <w:caps/>
          <w:sz w:val="24"/>
          <w:szCs w:val="24"/>
        </w:rPr>
      </w:pPr>
      <w:r w:rsidRPr="007640BE">
        <w:rPr>
          <w:snapToGrid w:val="0"/>
          <w:spacing w:val="-4"/>
          <w:sz w:val="24"/>
          <w:szCs w:val="24"/>
        </w:rPr>
        <w:t>9.7</w:t>
      </w:r>
      <w:r w:rsidR="00C04D44">
        <w:rPr>
          <w:snapToGrid w:val="0"/>
          <w:spacing w:val="-4"/>
          <w:sz w:val="24"/>
          <w:szCs w:val="24"/>
        </w:rPr>
        <w:t>.</w:t>
      </w:r>
      <w:r w:rsidR="00FA7DB4" w:rsidRPr="007640BE">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6BFD48BC" w14:textId="77777777" w:rsidR="00FA7DB4" w:rsidRPr="007640BE" w:rsidRDefault="007074F6" w:rsidP="00FA7DB4">
      <w:pPr>
        <w:autoSpaceDE w:val="0"/>
        <w:autoSpaceDN w:val="0"/>
        <w:adjustRightInd w:val="0"/>
        <w:ind w:firstLine="180"/>
        <w:jc w:val="both"/>
        <w:rPr>
          <w:sz w:val="24"/>
          <w:szCs w:val="24"/>
        </w:rPr>
      </w:pPr>
      <w:r w:rsidRPr="007640BE">
        <w:rPr>
          <w:sz w:val="24"/>
          <w:szCs w:val="24"/>
        </w:rPr>
        <w:t>9.8</w:t>
      </w:r>
      <w:r w:rsidR="00C04D44">
        <w:rPr>
          <w:sz w:val="24"/>
          <w:szCs w:val="24"/>
        </w:rPr>
        <w:t>.</w:t>
      </w:r>
      <w:r w:rsidR="00FA7DB4" w:rsidRPr="007640BE">
        <w:rPr>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6EDC46EF" w14:textId="77777777" w:rsidR="00FA7DB4" w:rsidRPr="007640BE" w:rsidRDefault="007074F6" w:rsidP="00FA7DB4">
      <w:pPr>
        <w:autoSpaceDE w:val="0"/>
        <w:autoSpaceDN w:val="0"/>
        <w:adjustRightInd w:val="0"/>
        <w:ind w:firstLine="180"/>
        <w:jc w:val="both"/>
        <w:rPr>
          <w:sz w:val="24"/>
          <w:szCs w:val="24"/>
        </w:rPr>
      </w:pPr>
      <w:r w:rsidRPr="007640BE">
        <w:rPr>
          <w:sz w:val="24"/>
          <w:szCs w:val="24"/>
        </w:rPr>
        <w:t>9.9</w:t>
      </w:r>
      <w:r w:rsidR="00C04D44">
        <w:rPr>
          <w:sz w:val="24"/>
          <w:szCs w:val="24"/>
        </w:rPr>
        <w:t>.</w:t>
      </w:r>
      <w:r w:rsidR="00FA7DB4" w:rsidRPr="007640BE">
        <w:rPr>
          <w:sz w:val="24"/>
          <w:szCs w:val="24"/>
        </w:rPr>
        <w:t>Уплата санкций не освобождает Поставщика от обязанности выполнения договора.</w:t>
      </w:r>
    </w:p>
    <w:p w14:paraId="139A3BBC" w14:textId="77777777" w:rsidR="00FA7DB4" w:rsidRPr="007640BE" w:rsidRDefault="007074F6" w:rsidP="00FA7DB4">
      <w:pPr>
        <w:tabs>
          <w:tab w:val="left" w:pos="0"/>
        </w:tabs>
        <w:autoSpaceDE w:val="0"/>
        <w:autoSpaceDN w:val="0"/>
        <w:adjustRightInd w:val="0"/>
        <w:ind w:firstLine="180"/>
        <w:jc w:val="both"/>
        <w:rPr>
          <w:sz w:val="24"/>
          <w:szCs w:val="24"/>
        </w:rPr>
      </w:pPr>
      <w:r w:rsidRPr="0039599B">
        <w:rPr>
          <w:sz w:val="24"/>
          <w:szCs w:val="24"/>
        </w:rPr>
        <w:t>9.10</w:t>
      </w:r>
      <w:r w:rsidR="00C04D44" w:rsidRPr="0039599B">
        <w:rPr>
          <w:sz w:val="24"/>
          <w:szCs w:val="24"/>
        </w:rPr>
        <w:t xml:space="preserve">. </w:t>
      </w:r>
      <w:r w:rsidR="00FA7DB4" w:rsidRPr="0039599B">
        <w:rPr>
          <w:sz w:val="24"/>
          <w:szCs w:val="24"/>
        </w:rPr>
        <w:t>За просрочку исполнения денежных обязательств Покупатель уплачивает Поставщику штраф в размере 0,001% от просроченной суммы.</w:t>
      </w:r>
    </w:p>
    <w:p w14:paraId="1EF246FB" w14:textId="77777777" w:rsidR="00FA7DB4" w:rsidRPr="007640BE" w:rsidRDefault="00FA7DB4" w:rsidP="00FA7DB4">
      <w:pPr>
        <w:tabs>
          <w:tab w:val="left" w:pos="0"/>
        </w:tabs>
        <w:autoSpaceDE w:val="0"/>
        <w:autoSpaceDN w:val="0"/>
        <w:adjustRightInd w:val="0"/>
        <w:ind w:firstLine="180"/>
        <w:jc w:val="both"/>
        <w:rPr>
          <w:sz w:val="24"/>
          <w:szCs w:val="24"/>
        </w:rPr>
      </w:pPr>
    </w:p>
    <w:p w14:paraId="4F99E10D" w14:textId="77777777" w:rsidR="00FA7DB4" w:rsidRPr="007640BE" w:rsidRDefault="00FA7DB4" w:rsidP="00C04D44">
      <w:pPr>
        <w:autoSpaceDE w:val="0"/>
        <w:autoSpaceDN w:val="0"/>
        <w:adjustRightInd w:val="0"/>
        <w:ind w:firstLine="180"/>
        <w:jc w:val="center"/>
        <w:rPr>
          <w:sz w:val="24"/>
          <w:szCs w:val="24"/>
        </w:rPr>
      </w:pPr>
      <w:r w:rsidRPr="007640BE">
        <w:rPr>
          <w:b/>
          <w:bCs/>
          <w:sz w:val="24"/>
          <w:szCs w:val="24"/>
        </w:rPr>
        <w:t>1</w:t>
      </w:r>
      <w:r w:rsidR="00285DE8" w:rsidRPr="007640BE">
        <w:rPr>
          <w:b/>
          <w:bCs/>
          <w:sz w:val="24"/>
          <w:szCs w:val="24"/>
        </w:rPr>
        <w:t>0</w:t>
      </w:r>
      <w:r w:rsidRPr="007640BE">
        <w:rPr>
          <w:b/>
          <w:bCs/>
          <w:sz w:val="24"/>
          <w:szCs w:val="24"/>
        </w:rPr>
        <w:t>. Форс-мажор</w:t>
      </w:r>
    </w:p>
    <w:p w14:paraId="5D5B8FB4" w14:textId="77777777" w:rsidR="00FA7DB4" w:rsidRPr="007640BE" w:rsidRDefault="00285DE8" w:rsidP="00FA7DB4">
      <w:pPr>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00FA7DB4" w:rsidRPr="007640BE">
        <w:rPr>
          <w:sz w:val="24"/>
          <w:szCs w:val="24"/>
        </w:rPr>
        <w:lastRenderedPageBreak/>
        <w:t>управления и контроля, препятствующие выполнению обязательств и возникшие после заключения настоящего договора.</w:t>
      </w:r>
    </w:p>
    <w:p w14:paraId="1CA4E062"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7C40C9F8"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5C911C0A"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45ED89AB" w14:textId="77777777" w:rsidR="00FA7DB4" w:rsidRPr="007640BE" w:rsidRDefault="00FA7DB4" w:rsidP="00FA7DB4">
      <w:pPr>
        <w:autoSpaceDE w:val="0"/>
        <w:autoSpaceDN w:val="0"/>
        <w:adjustRightInd w:val="0"/>
        <w:ind w:firstLine="180"/>
        <w:jc w:val="center"/>
        <w:rPr>
          <w:b/>
          <w:bCs/>
          <w:sz w:val="24"/>
          <w:szCs w:val="24"/>
        </w:rPr>
      </w:pPr>
    </w:p>
    <w:p w14:paraId="44C73D63" w14:textId="77777777" w:rsidR="00FA7DB4" w:rsidRPr="007640BE" w:rsidRDefault="00285DE8" w:rsidP="00C04D44">
      <w:pPr>
        <w:autoSpaceDE w:val="0"/>
        <w:autoSpaceDN w:val="0"/>
        <w:adjustRightInd w:val="0"/>
        <w:ind w:firstLine="180"/>
        <w:jc w:val="center"/>
        <w:rPr>
          <w:sz w:val="24"/>
          <w:szCs w:val="24"/>
        </w:rPr>
      </w:pPr>
      <w:r w:rsidRPr="007640BE">
        <w:rPr>
          <w:b/>
          <w:bCs/>
          <w:sz w:val="24"/>
          <w:szCs w:val="24"/>
        </w:rPr>
        <w:t>11</w:t>
      </w:r>
      <w:r w:rsidR="00FA7DB4" w:rsidRPr="007640BE">
        <w:rPr>
          <w:b/>
          <w:bCs/>
          <w:sz w:val="24"/>
          <w:szCs w:val="24"/>
        </w:rPr>
        <w:t>. Прочие  условия</w:t>
      </w:r>
    </w:p>
    <w:p w14:paraId="2A8AD7C2" w14:textId="77777777" w:rsidR="00DE78B5" w:rsidRPr="007640BE" w:rsidRDefault="00DE78B5" w:rsidP="00DE78B5">
      <w:pPr>
        <w:autoSpaceDE w:val="0"/>
        <w:autoSpaceDN w:val="0"/>
        <w:adjustRightInd w:val="0"/>
        <w:ind w:firstLine="180"/>
        <w:jc w:val="both"/>
        <w:rPr>
          <w:sz w:val="24"/>
          <w:szCs w:val="24"/>
        </w:rPr>
      </w:pPr>
      <w:r w:rsidRPr="007640B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2B83EA52" w14:textId="77777777" w:rsidR="00DE78B5" w:rsidRPr="007640BE" w:rsidRDefault="00DE78B5" w:rsidP="00DE78B5">
      <w:pPr>
        <w:tabs>
          <w:tab w:val="left" w:pos="360"/>
        </w:tabs>
        <w:autoSpaceDE w:val="0"/>
        <w:autoSpaceDN w:val="0"/>
        <w:adjustRightInd w:val="0"/>
        <w:ind w:firstLine="180"/>
        <w:jc w:val="both"/>
        <w:rPr>
          <w:sz w:val="24"/>
          <w:szCs w:val="24"/>
        </w:rPr>
      </w:pPr>
      <w:r w:rsidRPr="007640BE">
        <w:rPr>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7EC11225" w14:textId="77777777" w:rsidR="00DE78B5" w:rsidRPr="007640BE" w:rsidRDefault="00DE78B5" w:rsidP="00DE78B5">
      <w:pPr>
        <w:widowControl w:val="0"/>
        <w:tabs>
          <w:tab w:val="left" w:pos="709"/>
        </w:tabs>
        <w:spacing w:line="235" w:lineRule="auto"/>
        <w:ind w:firstLine="180"/>
        <w:jc w:val="both"/>
        <w:rPr>
          <w:rFonts w:eastAsia="Calibri"/>
          <w:sz w:val="24"/>
          <w:szCs w:val="24"/>
        </w:rPr>
      </w:pPr>
      <w:r w:rsidRPr="007640B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FE204C9" w14:textId="77777777" w:rsidR="00C52131" w:rsidRPr="00356653" w:rsidRDefault="00C52131" w:rsidP="00C52131">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C04D44">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2CDE69DD" w14:textId="77777777" w:rsidR="00C52131" w:rsidRPr="00356653" w:rsidRDefault="00C52131" w:rsidP="00C52131">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6B900AC4" w14:textId="77777777"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0FF9E5FC" w14:textId="77777777" w:rsidR="00C52131" w:rsidRPr="00356653" w:rsidRDefault="00C52131" w:rsidP="00C52131">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00F8B3DE" w14:textId="449AB8B4"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D120C9">
        <w:rPr>
          <w:color w:val="000000" w:themeColor="text1"/>
          <w:sz w:val="24"/>
          <w:szCs w:val="24"/>
        </w:rPr>
        <w:t>Гродненской области</w:t>
      </w:r>
      <w:r w:rsidRPr="00356653">
        <w:rPr>
          <w:color w:val="000000"/>
          <w:sz w:val="24"/>
          <w:szCs w:val="24"/>
        </w:rPr>
        <w:t>.</w:t>
      </w:r>
    </w:p>
    <w:p w14:paraId="6018EB6B" w14:textId="77777777" w:rsidR="00C52131" w:rsidRPr="0025291E" w:rsidRDefault="00C52131" w:rsidP="00C52131">
      <w:pPr>
        <w:autoSpaceDE w:val="0"/>
        <w:autoSpaceDN w:val="0"/>
        <w:adjustRightInd w:val="0"/>
        <w:ind w:firstLine="180"/>
        <w:jc w:val="both"/>
        <w:rPr>
          <w:sz w:val="24"/>
          <w:szCs w:val="24"/>
        </w:rPr>
      </w:pPr>
    </w:p>
    <w:p w14:paraId="370C4250" w14:textId="77777777" w:rsidR="00FA7DB4" w:rsidRPr="007640BE" w:rsidRDefault="00FA7DB4" w:rsidP="00FA7DB4">
      <w:pPr>
        <w:autoSpaceDE w:val="0"/>
        <w:autoSpaceDN w:val="0"/>
        <w:adjustRightInd w:val="0"/>
        <w:ind w:firstLine="180"/>
        <w:jc w:val="center"/>
        <w:rPr>
          <w:b/>
          <w:bCs/>
          <w:sz w:val="24"/>
          <w:szCs w:val="24"/>
        </w:rPr>
      </w:pPr>
      <w:r w:rsidRPr="007640BE">
        <w:rPr>
          <w:b/>
          <w:bCs/>
          <w:sz w:val="24"/>
          <w:szCs w:val="24"/>
        </w:rPr>
        <w:t>Юридические адреса и реквизиты сторон</w:t>
      </w:r>
    </w:p>
    <w:p w14:paraId="6C58BF37" w14:textId="77777777" w:rsidR="00FA7DB4" w:rsidRPr="007640BE" w:rsidRDefault="00FA7DB4" w:rsidP="00FA7DB4">
      <w:pPr>
        <w:ind w:firstLine="180"/>
        <w:jc w:val="both"/>
        <w:rPr>
          <w:sz w:val="24"/>
          <w:szCs w:val="24"/>
        </w:rPr>
      </w:pPr>
    </w:p>
    <w:tbl>
      <w:tblPr>
        <w:tblW w:w="0" w:type="auto"/>
        <w:tblInd w:w="-106" w:type="dxa"/>
        <w:tblLook w:val="01E0" w:firstRow="1" w:lastRow="1" w:firstColumn="1" w:lastColumn="1" w:noHBand="0" w:noVBand="0"/>
      </w:tblPr>
      <w:tblGrid>
        <w:gridCol w:w="4785"/>
        <w:gridCol w:w="4785"/>
      </w:tblGrid>
      <w:tr w:rsidR="007640BE" w:rsidRPr="007640BE" w14:paraId="7E4E15FD" w14:textId="77777777" w:rsidTr="00DF3E9E">
        <w:tc>
          <w:tcPr>
            <w:tcW w:w="4785" w:type="dxa"/>
          </w:tcPr>
          <w:p w14:paraId="23AC9E1D" w14:textId="77777777" w:rsidR="00FA7DB4" w:rsidRPr="007640BE" w:rsidRDefault="00FA7DB4" w:rsidP="00DF3E9E">
            <w:pPr>
              <w:widowControl w:val="0"/>
              <w:jc w:val="both"/>
              <w:rPr>
                <w:sz w:val="24"/>
                <w:szCs w:val="24"/>
              </w:rPr>
            </w:pPr>
            <w:r w:rsidRPr="007640BE">
              <w:rPr>
                <w:b/>
                <w:bCs/>
                <w:sz w:val="24"/>
                <w:szCs w:val="24"/>
              </w:rPr>
              <w:t xml:space="preserve">ПОКУПАТЕЛЬ:                                                                      </w:t>
            </w:r>
          </w:p>
          <w:p w14:paraId="303A7F33" w14:textId="77777777" w:rsidR="00C04D44" w:rsidRPr="00274463" w:rsidRDefault="0039599B" w:rsidP="00C04D44">
            <w:pPr>
              <w:widowControl w:val="0"/>
              <w:rPr>
                <w:sz w:val="24"/>
                <w:szCs w:val="24"/>
              </w:rPr>
            </w:pPr>
            <w:r w:rsidRPr="0039599B">
              <w:rPr>
                <w:b/>
                <w:sz w:val="24"/>
                <w:szCs w:val="24"/>
              </w:rPr>
              <w:t xml:space="preserve">Республиканское дочернее </w:t>
            </w:r>
            <w:r w:rsidR="003E4048">
              <w:rPr>
                <w:b/>
                <w:sz w:val="24"/>
                <w:szCs w:val="24"/>
              </w:rPr>
              <w:t xml:space="preserve">торговое </w:t>
            </w:r>
            <w:r w:rsidRPr="0039599B">
              <w:rPr>
                <w:b/>
                <w:sz w:val="24"/>
                <w:szCs w:val="24"/>
              </w:rPr>
              <w:lastRenderedPageBreak/>
              <w:t xml:space="preserve">унитарное предприятие «Медтехника» </w:t>
            </w:r>
            <w:r w:rsidRPr="0039599B">
              <w:rPr>
                <w:b/>
                <w:bCs/>
                <w:sz w:val="24"/>
                <w:szCs w:val="24"/>
              </w:rPr>
              <w:t>г.Гродно</w:t>
            </w:r>
            <w:r w:rsidR="00C04D44" w:rsidRPr="00274463">
              <w:rPr>
                <w:sz w:val="24"/>
                <w:szCs w:val="24"/>
              </w:rPr>
              <w:t>230012, г. Гродно, ул. Доватора, 7</w:t>
            </w:r>
            <w:r w:rsidR="00F72A5D">
              <w:rPr>
                <w:sz w:val="24"/>
                <w:szCs w:val="24"/>
              </w:rPr>
              <w:t>-130</w:t>
            </w:r>
            <w:r w:rsidR="00C04D44" w:rsidRPr="00274463">
              <w:rPr>
                <w:sz w:val="24"/>
                <w:szCs w:val="24"/>
              </w:rPr>
              <w:t>,</w:t>
            </w:r>
          </w:p>
          <w:p w14:paraId="4F2E9800" w14:textId="77777777" w:rsidR="00C04D44" w:rsidRPr="00274463" w:rsidRDefault="00C04D44" w:rsidP="00C04D44">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8"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498A14FC" w14:textId="77777777" w:rsidR="00C04D44" w:rsidRPr="00274463" w:rsidRDefault="00C04D44" w:rsidP="00C04D44">
            <w:pPr>
              <w:autoSpaceDE w:val="0"/>
              <w:autoSpaceDN w:val="0"/>
              <w:adjustRightInd w:val="0"/>
              <w:rPr>
                <w:color w:val="000000"/>
                <w:sz w:val="24"/>
                <w:szCs w:val="24"/>
              </w:rPr>
            </w:pPr>
            <w:r w:rsidRPr="00274463">
              <w:rPr>
                <w:color w:val="000000"/>
                <w:sz w:val="24"/>
                <w:szCs w:val="24"/>
              </w:rPr>
              <w:t>Дирекция ОАО «Белинвестбанк»</w:t>
            </w:r>
          </w:p>
          <w:p w14:paraId="5153F158" w14:textId="77777777" w:rsidR="00C04D44" w:rsidRPr="00274463" w:rsidRDefault="00C04D44" w:rsidP="00C04D44">
            <w:pPr>
              <w:widowControl w:val="0"/>
              <w:ind w:left="-142" w:firstLine="142"/>
              <w:rPr>
                <w:color w:val="000000"/>
                <w:sz w:val="24"/>
                <w:szCs w:val="24"/>
              </w:rPr>
            </w:pPr>
            <w:r w:rsidRPr="00274463">
              <w:rPr>
                <w:color w:val="000000"/>
                <w:sz w:val="24"/>
                <w:szCs w:val="24"/>
              </w:rPr>
              <w:t>по Гродненской области</w:t>
            </w:r>
          </w:p>
          <w:p w14:paraId="1C5EA918" w14:textId="77777777" w:rsidR="00C04D44" w:rsidRPr="00274463" w:rsidRDefault="00C04D44" w:rsidP="00C04D44">
            <w:pPr>
              <w:widowControl w:val="0"/>
              <w:rPr>
                <w:sz w:val="24"/>
                <w:szCs w:val="24"/>
              </w:rPr>
            </w:pPr>
            <w:r w:rsidRPr="00274463">
              <w:rPr>
                <w:sz w:val="24"/>
                <w:szCs w:val="24"/>
              </w:rPr>
              <w:t>230023, г. Гродно ул. Мицкевича, 3,</w:t>
            </w:r>
          </w:p>
          <w:p w14:paraId="7689B550" w14:textId="77777777" w:rsidR="00C04D44" w:rsidRPr="00274463" w:rsidRDefault="00C04D44" w:rsidP="00C04D44">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1BFDB5BA" w14:textId="77777777" w:rsidR="00C04D44" w:rsidRPr="00274463" w:rsidRDefault="00C04D44" w:rsidP="00C04D44">
            <w:pPr>
              <w:widowControl w:val="0"/>
              <w:rPr>
                <w:color w:val="000000"/>
                <w:sz w:val="24"/>
                <w:szCs w:val="24"/>
              </w:rPr>
            </w:pPr>
            <w:r w:rsidRPr="00274463">
              <w:rPr>
                <w:color w:val="000000"/>
                <w:sz w:val="24"/>
                <w:szCs w:val="24"/>
              </w:rPr>
              <w:t xml:space="preserve">р/с </w:t>
            </w:r>
            <w:r w:rsidRPr="00274463">
              <w:rPr>
                <w:color w:val="000000"/>
                <w:sz w:val="24"/>
                <w:szCs w:val="24"/>
                <w:lang w:val="en-US"/>
              </w:rPr>
              <w:t>BY</w:t>
            </w:r>
            <w:r w:rsidRPr="00274463">
              <w:rPr>
                <w:color w:val="000000"/>
                <w:sz w:val="24"/>
                <w:szCs w:val="24"/>
              </w:rPr>
              <w:t>88</w:t>
            </w:r>
            <w:r w:rsidRPr="00274463">
              <w:rPr>
                <w:color w:val="000000"/>
                <w:sz w:val="24"/>
                <w:szCs w:val="24"/>
                <w:lang w:val="en-US"/>
              </w:rPr>
              <w:t>BLBB</w:t>
            </w:r>
            <w:r w:rsidRPr="00274463">
              <w:rPr>
                <w:color w:val="000000"/>
                <w:sz w:val="24"/>
                <w:szCs w:val="24"/>
              </w:rPr>
              <w:t>30120500039671001001</w:t>
            </w:r>
          </w:p>
          <w:p w14:paraId="6F315731" w14:textId="77777777" w:rsidR="00C04D44" w:rsidRPr="00274463" w:rsidRDefault="00C04D44" w:rsidP="00C04D44">
            <w:pPr>
              <w:widowControl w:val="0"/>
              <w:jc w:val="both"/>
              <w:rPr>
                <w:sz w:val="24"/>
                <w:szCs w:val="24"/>
              </w:rPr>
            </w:pPr>
            <w:r w:rsidRPr="00274463">
              <w:rPr>
                <w:sz w:val="24"/>
                <w:szCs w:val="24"/>
              </w:rPr>
              <w:t>УНН 500039671, ОКПО 02013584</w:t>
            </w:r>
          </w:p>
          <w:p w14:paraId="52EADC99" w14:textId="77777777" w:rsidR="00C04D44" w:rsidRPr="007640BE" w:rsidRDefault="00C04D44" w:rsidP="00C04D44">
            <w:pPr>
              <w:autoSpaceDE w:val="0"/>
              <w:autoSpaceDN w:val="0"/>
              <w:adjustRightInd w:val="0"/>
              <w:jc w:val="both"/>
              <w:rPr>
                <w:sz w:val="24"/>
                <w:szCs w:val="24"/>
              </w:rPr>
            </w:pPr>
          </w:p>
        </w:tc>
        <w:tc>
          <w:tcPr>
            <w:tcW w:w="4785" w:type="dxa"/>
          </w:tcPr>
          <w:p w14:paraId="171DC5B5" w14:textId="77777777" w:rsidR="00FA7DB4" w:rsidRPr="007640BE" w:rsidRDefault="00FA7DB4" w:rsidP="00DF3E9E">
            <w:pPr>
              <w:widowControl w:val="0"/>
              <w:ind w:firstLine="180"/>
              <w:rPr>
                <w:b/>
                <w:bCs/>
                <w:sz w:val="24"/>
                <w:szCs w:val="24"/>
              </w:rPr>
            </w:pPr>
            <w:r w:rsidRPr="007640BE">
              <w:rPr>
                <w:b/>
                <w:bCs/>
                <w:sz w:val="24"/>
                <w:szCs w:val="24"/>
              </w:rPr>
              <w:lastRenderedPageBreak/>
              <w:t>ПОСТАВЩИК:</w:t>
            </w:r>
          </w:p>
          <w:p w14:paraId="6C366859" w14:textId="77777777" w:rsidR="00FA7DB4" w:rsidRPr="007640BE" w:rsidRDefault="00FA7DB4" w:rsidP="00DF3E9E">
            <w:pPr>
              <w:widowControl w:val="0"/>
              <w:ind w:firstLine="180"/>
              <w:jc w:val="center"/>
              <w:rPr>
                <w:sz w:val="24"/>
                <w:szCs w:val="24"/>
              </w:rPr>
            </w:pPr>
          </w:p>
        </w:tc>
      </w:tr>
    </w:tbl>
    <w:p w14:paraId="14AE8E43" w14:textId="77777777" w:rsidR="0084618D" w:rsidRPr="007640BE" w:rsidRDefault="0084618D" w:rsidP="00FA7DB4">
      <w:pPr>
        <w:widowControl w:val="0"/>
        <w:ind w:firstLine="180"/>
        <w:rPr>
          <w:b/>
          <w:bCs/>
          <w:strike/>
          <w:sz w:val="24"/>
          <w:szCs w:val="24"/>
        </w:rPr>
      </w:pPr>
    </w:p>
    <w:p w14:paraId="079463DB" w14:textId="77777777" w:rsidR="0084618D" w:rsidRPr="007640BE" w:rsidRDefault="0084618D" w:rsidP="00FA7DB4">
      <w:pPr>
        <w:widowControl w:val="0"/>
        <w:ind w:firstLine="180"/>
        <w:rPr>
          <w:b/>
          <w:bCs/>
          <w:strike/>
          <w:sz w:val="24"/>
          <w:szCs w:val="24"/>
        </w:rPr>
      </w:pPr>
    </w:p>
    <w:p w14:paraId="62C76EEC" w14:textId="77777777" w:rsidR="00FA7DB4" w:rsidRPr="007640BE" w:rsidRDefault="00FA7DB4" w:rsidP="00FA7DB4">
      <w:pPr>
        <w:widowControl w:val="0"/>
        <w:ind w:firstLine="180"/>
        <w:rPr>
          <w:b/>
          <w:bCs/>
          <w:sz w:val="24"/>
          <w:szCs w:val="24"/>
        </w:rPr>
      </w:pPr>
      <w:r w:rsidRPr="007640BE">
        <w:rPr>
          <w:b/>
          <w:bCs/>
          <w:sz w:val="24"/>
          <w:szCs w:val="24"/>
        </w:rPr>
        <w:t>ПОКУПАТЕЛЬ:                                                     ПОСТАВЩИК:</w:t>
      </w:r>
    </w:p>
    <w:p w14:paraId="17F72D93" w14:textId="77777777" w:rsidR="0084618D" w:rsidRPr="007640BE" w:rsidRDefault="0084618D" w:rsidP="00FA7DB4">
      <w:pPr>
        <w:widowControl w:val="0"/>
        <w:ind w:firstLine="180"/>
        <w:rPr>
          <w:b/>
          <w:bCs/>
          <w:sz w:val="24"/>
          <w:szCs w:val="24"/>
        </w:rPr>
      </w:pPr>
    </w:p>
    <w:p w14:paraId="009C3214" w14:textId="77777777" w:rsidR="00FA7DB4" w:rsidRPr="007640BE" w:rsidRDefault="00FA7DB4" w:rsidP="00FA7DB4">
      <w:pPr>
        <w:widowControl w:val="0"/>
        <w:rPr>
          <w:sz w:val="24"/>
          <w:szCs w:val="24"/>
        </w:rPr>
      </w:pPr>
      <w:r w:rsidRPr="007640BE">
        <w:rPr>
          <w:sz w:val="24"/>
          <w:szCs w:val="24"/>
        </w:rPr>
        <w:t>«_____»_____________201_____                          «_____»_____________201_____</w:t>
      </w:r>
    </w:p>
    <w:p w14:paraId="0339DC4C" w14:textId="77777777" w:rsidR="00FA7DB4" w:rsidRPr="007640BE" w:rsidRDefault="00FA7DB4" w:rsidP="00FA7DB4">
      <w:pPr>
        <w:widowControl w:val="0"/>
        <w:ind w:firstLine="180"/>
        <w:rPr>
          <w:strike/>
          <w:sz w:val="24"/>
          <w:szCs w:val="24"/>
        </w:rPr>
      </w:pPr>
    </w:p>
    <w:p w14:paraId="5DC4F779" w14:textId="77777777" w:rsidR="00FD26A5" w:rsidRPr="007640BE" w:rsidRDefault="00FD26A5" w:rsidP="00FA7DB4">
      <w:pPr>
        <w:rPr>
          <w:strike/>
          <w:sz w:val="24"/>
          <w:szCs w:val="24"/>
          <w:lang w:val="en-US"/>
        </w:rPr>
      </w:pPr>
    </w:p>
    <w:p w14:paraId="6856B435" w14:textId="77777777" w:rsidR="00FD26A5" w:rsidRPr="007640BE" w:rsidRDefault="00FD26A5" w:rsidP="00FA7DB4">
      <w:pPr>
        <w:rPr>
          <w:sz w:val="24"/>
          <w:szCs w:val="24"/>
        </w:rPr>
      </w:pPr>
    </w:p>
    <w:p w14:paraId="614C3F47" w14:textId="77777777" w:rsidR="00FD26A5" w:rsidRPr="007640BE" w:rsidRDefault="00FD26A5" w:rsidP="00FA7DB4">
      <w:pPr>
        <w:rPr>
          <w:sz w:val="24"/>
          <w:szCs w:val="24"/>
        </w:rPr>
      </w:pPr>
    </w:p>
    <w:p w14:paraId="45246175" w14:textId="77777777" w:rsidR="00FD26A5" w:rsidRPr="007640BE" w:rsidRDefault="00FD26A5" w:rsidP="00FA7DB4">
      <w:pPr>
        <w:rPr>
          <w:sz w:val="24"/>
          <w:szCs w:val="24"/>
        </w:rPr>
      </w:pPr>
    </w:p>
    <w:p w14:paraId="1FBB971A" w14:textId="77777777" w:rsidR="00FD26A5" w:rsidRPr="007640BE" w:rsidRDefault="00FD26A5" w:rsidP="00FA7DB4">
      <w:pPr>
        <w:rPr>
          <w:sz w:val="24"/>
          <w:szCs w:val="24"/>
        </w:rPr>
      </w:pPr>
    </w:p>
    <w:p w14:paraId="7AA092DD" w14:textId="77777777" w:rsidR="00FD26A5" w:rsidRPr="007640BE" w:rsidRDefault="00FD26A5" w:rsidP="00FA7DB4">
      <w:pPr>
        <w:rPr>
          <w:sz w:val="24"/>
          <w:szCs w:val="24"/>
        </w:rPr>
      </w:pPr>
    </w:p>
    <w:p w14:paraId="7D2F20FE" w14:textId="77777777" w:rsidR="00FD26A5" w:rsidRPr="007640BE" w:rsidRDefault="00FD26A5" w:rsidP="00FA7DB4">
      <w:pPr>
        <w:rPr>
          <w:sz w:val="24"/>
          <w:szCs w:val="24"/>
        </w:rPr>
      </w:pPr>
    </w:p>
    <w:p w14:paraId="1411A218" w14:textId="77777777" w:rsidR="00FD26A5" w:rsidRPr="007640BE" w:rsidRDefault="00FD26A5" w:rsidP="00FA7DB4">
      <w:pPr>
        <w:rPr>
          <w:sz w:val="24"/>
          <w:szCs w:val="24"/>
        </w:rPr>
      </w:pPr>
    </w:p>
    <w:p w14:paraId="038422E7" w14:textId="77777777" w:rsidR="00FD26A5" w:rsidRPr="007640BE" w:rsidRDefault="00FD26A5" w:rsidP="00FA7DB4">
      <w:pPr>
        <w:rPr>
          <w:sz w:val="24"/>
          <w:szCs w:val="24"/>
        </w:rPr>
      </w:pPr>
    </w:p>
    <w:p w14:paraId="7F3BA386" w14:textId="77777777" w:rsidR="00FD26A5" w:rsidRPr="007640BE" w:rsidRDefault="00FD26A5" w:rsidP="00FA7DB4">
      <w:pPr>
        <w:rPr>
          <w:sz w:val="24"/>
          <w:szCs w:val="24"/>
        </w:rPr>
      </w:pPr>
    </w:p>
    <w:p w14:paraId="2DFD40F2" w14:textId="77777777" w:rsidR="00FD26A5" w:rsidRPr="007640BE" w:rsidRDefault="00FD26A5" w:rsidP="00FA7DB4">
      <w:pPr>
        <w:rPr>
          <w:sz w:val="24"/>
          <w:szCs w:val="24"/>
        </w:rPr>
      </w:pPr>
    </w:p>
    <w:p w14:paraId="67B141BA" w14:textId="77777777" w:rsidR="00FD26A5" w:rsidRPr="007640BE" w:rsidRDefault="00FD26A5" w:rsidP="00FA7DB4">
      <w:pPr>
        <w:rPr>
          <w:sz w:val="24"/>
          <w:szCs w:val="24"/>
        </w:rPr>
      </w:pPr>
    </w:p>
    <w:p w14:paraId="16337728" w14:textId="77777777" w:rsidR="00FD26A5" w:rsidRPr="007640BE" w:rsidRDefault="00FD26A5" w:rsidP="00FA7DB4">
      <w:pPr>
        <w:rPr>
          <w:sz w:val="24"/>
          <w:szCs w:val="24"/>
        </w:rPr>
      </w:pPr>
    </w:p>
    <w:p w14:paraId="4F6EF34D" w14:textId="77777777" w:rsidR="00FD26A5" w:rsidRPr="007640BE" w:rsidRDefault="00FD26A5" w:rsidP="00FA7DB4">
      <w:pPr>
        <w:rPr>
          <w:sz w:val="24"/>
          <w:szCs w:val="24"/>
        </w:rPr>
      </w:pPr>
    </w:p>
    <w:p w14:paraId="6E78AC88" w14:textId="77777777" w:rsidR="00FD26A5" w:rsidRPr="007640BE" w:rsidRDefault="00FD26A5" w:rsidP="00FA7DB4">
      <w:pPr>
        <w:rPr>
          <w:sz w:val="24"/>
          <w:szCs w:val="24"/>
        </w:rPr>
      </w:pPr>
    </w:p>
    <w:p w14:paraId="267FDC43" w14:textId="77777777" w:rsidR="00FD26A5" w:rsidRPr="007640BE" w:rsidRDefault="00FD26A5" w:rsidP="00FA7DB4">
      <w:pPr>
        <w:rPr>
          <w:sz w:val="24"/>
          <w:szCs w:val="24"/>
        </w:rPr>
      </w:pPr>
    </w:p>
    <w:p w14:paraId="1231BDC0" w14:textId="77777777" w:rsidR="00FD26A5" w:rsidRPr="007640BE" w:rsidRDefault="00FD26A5" w:rsidP="00FA7DB4">
      <w:pPr>
        <w:rPr>
          <w:sz w:val="24"/>
          <w:szCs w:val="24"/>
        </w:rPr>
      </w:pPr>
    </w:p>
    <w:p w14:paraId="19492633" w14:textId="77777777" w:rsidR="00FD26A5" w:rsidRPr="007640BE" w:rsidRDefault="00FD26A5" w:rsidP="00FA7DB4">
      <w:pPr>
        <w:rPr>
          <w:sz w:val="24"/>
          <w:szCs w:val="24"/>
        </w:rPr>
      </w:pPr>
    </w:p>
    <w:p w14:paraId="264B35E4" w14:textId="77777777" w:rsidR="00FD26A5" w:rsidRPr="007640BE" w:rsidRDefault="00FD26A5" w:rsidP="00FA7DB4">
      <w:pPr>
        <w:rPr>
          <w:sz w:val="24"/>
          <w:szCs w:val="24"/>
        </w:rPr>
      </w:pPr>
    </w:p>
    <w:p w14:paraId="2E5F2A9F" w14:textId="77777777" w:rsidR="00FD26A5" w:rsidRPr="007640BE" w:rsidRDefault="00FD26A5" w:rsidP="00FA7DB4">
      <w:pPr>
        <w:rPr>
          <w:sz w:val="24"/>
          <w:szCs w:val="24"/>
        </w:rPr>
      </w:pPr>
    </w:p>
    <w:p w14:paraId="13F2D17C" w14:textId="77777777" w:rsidR="00FD26A5" w:rsidRPr="007640BE" w:rsidRDefault="00FD26A5" w:rsidP="00FA7DB4">
      <w:pPr>
        <w:rPr>
          <w:sz w:val="24"/>
          <w:szCs w:val="24"/>
        </w:rPr>
      </w:pPr>
    </w:p>
    <w:p w14:paraId="655B2C9B" w14:textId="77777777" w:rsidR="00FD26A5" w:rsidRPr="007640BE" w:rsidRDefault="00FD26A5" w:rsidP="00FA7DB4">
      <w:pPr>
        <w:rPr>
          <w:sz w:val="24"/>
          <w:szCs w:val="24"/>
        </w:rPr>
      </w:pPr>
    </w:p>
    <w:p w14:paraId="75CB16BD" w14:textId="77777777" w:rsidR="00FD26A5" w:rsidRPr="007640BE" w:rsidRDefault="00FD26A5" w:rsidP="00FA7DB4">
      <w:pPr>
        <w:rPr>
          <w:sz w:val="24"/>
          <w:szCs w:val="24"/>
        </w:rPr>
      </w:pPr>
    </w:p>
    <w:sectPr w:rsidR="00FD26A5" w:rsidRPr="007640B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7496E" w14:textId="77777777" w:rsidR="00B54A6E" w:rsidRDefault="00B54A6E" w:rsidP="00C92C66">
      <w:r>
        <w:separator/>
      </w:r>
    </w:p>
  </w:endnote>
  <w:endnote w:type="continuationSeparator" w:id="0">
    <w:p w14:paraId="014279D2" w14:textId="77777777" w:rsidR="00B54A6E" w:rsidRDefault="00B54A6E"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F7E65"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EF97C" w14:textId="77777777" w:rsidR="00B54A6E" w:rsidRDefault="00B54A6E" w:rsidP="00C92C66">
      <w:r>
        <w:separator/>
      </w:r>
    </w:p>
  </w:footnote>
  <w:footnote w:type="continuationSeparator" w:id="0">
    <w:p w14:paraId="4F80A005" w14:textId="77777777" w:rsidR="00B54A6E" w:rsidRDefault="00B54A6E"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3DFBF" w14:textId="77777777" w:rsidR="00C8760A" w:rsidRPr="001E5465" w:rsidRDefault="00C8760A" w:rsidP="00FF6346">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2413"/>
    <w:rsid w:val="0000503D"/>
    <w:rsid w:val="00021975"/>
    <w:rsid w:val="00037FE5"/>
    <w:rsid w:val="00046CC0"/>
    <w:rsid w:val="00056818"/>
    <w:rsid w:val="000579A4"/>
    <w:rsid w:val="0006098B"/>
    <w:rsid w:val="00085C89"/>
    <w:rsid w:val="00094497"/>
    <w:rsid w:val="000A6DA8"/>
    <w:rsid w:val="000C19B6"/>
    <w:rsid w:val="000C7A47"/>
    <w:rsid w:val="000D7516"/>
    <w:rsid w:val="001168EA"/>
    <w:rsid w:val="001203E2"/>
    <w:rsid w:val="0012250F"/>
    <w:rsid w:val="00124862"/>
    <w:rsid w:val="00125A3C"/>
    <w:rsid w:val="00131347"/>
    <w:rsid w:val="00144199"/>
    <w:rsid w:val="00187312"/>
    <w:rsid w:val="0018752E"/>
    <w:rsid w:val="001A0EBA"/>
    <w:rsid w:val="001C007B"/>
    <w:rsid w:val="001D0473"/>
    <w:rsid w:val="001E5465"/>
    <w:rsid w:val="002103FF"/>
    <w:rsid w:val="00212646"/>
    <w:rsid w:val="00214558"/>
    <w:rsid w:val="00243CEA"/>
    <w:rsid w:val="00285DE8"/>
    <w:rsid w:val="002A3A34"/>
    <w:rsid w:val="003008F5"/>
    <w:rsid w:val="00305987"/>
    <w:rsid w:val="003067E8"/>
    <w:rsid w:val="00317705"/>
    <w:rsid w:val="003277B2"/>
    <w:rsid w:val="003543CF"/>
    <w:rsid w:val="00370FAA"/>
    <w:rsid w:val="00371A9F"/>
    <w:rsid w:val="00384CA3"/>
    <w:rsid w:val="0039599B"/>
    <w:rsid w:val="003B6D11"/>
    <w:rsid w:val="003B77FC"/>
    <w:rsid w:val="003C523F"/>
    <w:rsid w:val="003E4048"/>
    <w:rsid w:val="003F4BCA"/>
    <w:rsid w:val="00407799"/>
    <w:rsid w:val="0041367F"/>
    <w:rsid w:val="0041458C"/>
    <w:rsid w:val="0042585E"/>
    <w:rsid w:val="004346F3"/>
    <w:rsid w:val="0044008C"/>
    <w:rsid w:val="004471E1"/>
    <w:rsid w:val="0049334A"/>
    <w:rsid w:val="004A2BA9"/>
    <w:rsid w:val="004D7E14"/>
    <w:rsid w:val="004E13E7"/>
    <w:rsid w:val="004F5996"/>
    <w:rsid w:val="004F5A39"/>
    <w:rsid w:val="00512DAB"/>
    <w:rsid w:val="00520590"/>
    <w:rsid w:val="0054593F"/>
    <w:rsid w:val="00553FB5"/>
    <w:rsid w:val="00585500"/>
    <w:rsid w:val="00586496"/>
    <w:rsid w:val="00590217"/>
    <w:rsid w:val="0059028C"/>
    <w:rsid w:val="0059589E"/>
    <w:rsid w:val="005B0408"/>
    <w:rsid w:val="005F0249"/>
    <w:rsid w:val="00603739"/>
    <w:rsid w:val="00610565"/>
    <w:rsid w:val="00612128"/>
    <w:rsid w:val="0061280C"/>
    <w:rsid w:val="006260F1"/>
    <w:rsid w:val="0065669C"/>
    <w:rsid w:val="00664173"/>
    <w:rsid w:val="00672B14"/>
    <w:rsid w:val="006803E9"/>
    <w:rsid w:val="0068169F"/>
    <w:rsid w:val="00690B0B"/>
    <w:rsid w:val="006A1238"/>
    <w:rsid w:val="006B156C"/>
    <w:rsid w:val="006E0E90"/>
    <w:rsid w:val="006F1B67"/>
    <w:rsid w:val="007073F3"/>
    <w:rsid w:val="007074F6"/>
    <w:rsid w:val="00735432"/>
    <w:rsid w:val="00756A0A"/>
    <w:rsid w:val="00757E6B"/>
    <w:rsid w:val="007616C6"/>
    <w:rsid w:val="007616D1"/>
    <w:rsid w:val="007640BE"/>
    <w:rsid w:val="007731B5"/>
    <w:rsid w:val="0078154F"/>
    <w:rsid w:val="007A0FB8"/>
    <w:rsid w:val="007C56A6"/>
    <w:rsid w:val="007D0BD4"/>
    <w:rsid w:val="007E618F"/>
    <w:rsid w:val="00801240"/>
    <w:rsid w:val="008240F3"/>
    <w:rsid w:val="0084618D"/>
    <w:rsid w:val="008544F4"/>
    <w:rsid w:val="008E5B0C"/>
    <w:rsid w:val="008F0476"/>
    <w:rsid w:val="0092184C"/>
    <w:rsid w:val="009271C2"/>
    <w:rsid w:val="00936BB8"/>
    <w:rsid w:val="00950296"/>
    <w:rsid w:val="009730EF"/>
    <w:rsid w:val="009A0926"/>
    <w:rsid w:val="009A259E"/>
    <w:rsid w:val="009A2F06"/>
    <w:rsid w:val="009E7EB0"/>
    <w:rsid w:val="00A001FC"/>
    <w:rsid w:val="00A05296"/>
    <w:rsid w:val="00A07F06"/>
    <w:rsid w:val="00A12413"/>
    <w:rsid w:val="00A438F2"/>
    <w:rsid w:val="00A605F4"/>
    <w:rsid w:val="00A82768"/>
    <w:rsid w:val="00A82DEF"/>
    <w:rsid w:val="00AB3928"/>
    <w:rsid w:val="00AF4FF4"/>
    <w:rsid w:val="00B03518"/>
    <w:rsid w:val="00B10970"/>
    <w:rsid w:val="00B109AB"/>
    <w:rsid w:val="00B256C0"/>
    <w:rsid w:val="00B30879"/>
    <w:rsid w:val="00B350CF"/>
    <w:rsid w:val="00B35FF7"/>
    <w:rsid w:val="00B54A6E"/>
    <w:rsid w:val="00B604C1"/>
    <w:rsid w:val="00B6450B"/>
    <w:rsid w:val="00B760A6"/>
    <w:rsid w:val="00B84114"/>
    <w:rsid w:val="00B95EDE"/>
    <w:rsid w:val="00BC66EF"/>
    <w:rsid w:val="00BE0784"/>
    <w:rsid w:val="00BE23BB"/>
    <w:rsid w:val="00BF54EB"/>
    <w:rsid w:val="00C04D44"/>
    <w:rsid w:val="00C11E18"/>
    <w:rsid w:val="00C1700E"/>
    <w:rsid w:val="00C224F0"/>
    <w:rsid w:val="00C40791"/>
    <w:rsid w:val="00C52131"/>
    <w:rsid w:val="00C535A8"/>
    <w:rsid w:val="00C8760A"/>
    <w:rsid w:val="00C90F4B"/>
    <w:rsid w:val="00C92C66"/>
    <w:rsid w:val="00C932D4"/>
    <w:rsid w:val="00CA4CB7"/>
    <w:rsid w:val="00CB140D"/>
    <w:rsid w:val="00CC1A20"/>
    <w:rsid w:val="00CC496E"/>
    <w:rsid w:val="00CD31B0"/>
    <w:rsid w:val="00CE4DED"/>
    <w:rsid w:val="00CE582E"/>
    <w:rsid w:val="00CE66A0"/>
    <w:rsid w:val="00CF465D"/>
    <w:rsid w:val="00D01C33"/>
    <w:rsid w:val="00D0462F"/>
    <w:rsid w:val="00D06FD2"/>
    <w:rsid w:val="00D120C9"/>
    <w:rsid w:val="00D14174"/>
    <w:rsid w:val="00D34876"/>
    <w:rsid w:val="00D551BB"/>
    <w:rsid w:val="00D82794"/>
    <w:rsid w:val="00D905D5"/>
    <w:rsid w:val="00DA3F4D"/>
    <w:rsid w:val="00DB7137"/>
    <w:rsid w:val="00DD732F"/>
    <w:rsid w:val="00DE78B5"/>
    <w:rsid w:val="00DF3E9E"/>
    <w:rsid w:val="00E32109"/>
    <w:rsid w:val="00E321FF"/>
    <w:rsid w:val="00E36050"/>
    <w:rsid w:val="00E42572"/>
    <w:rsid w:val="00E4396A"/>
    <w:rsid w:val="00E4742C"/>
    <w:rsid w:val="00E561DB"/>
    <w:rsid w:val="00E61C0F"/>
    <w:rsid w:val="00E655FD"/>
    <w:rsid w:val="00E969B1"/>
    <w:rsid w:val="00EA6E5A"/>
    <w:rsid w:val="00EC388B"/>
    <w:rsid w:val="00EE37C0"/>
    <w:rsid w:val="00EF33D7"/>
    <w:rsid w:val="00F00673"/>
    <w:rsid w:val="00F06DC7"/>
    <w:rsid w:val="00F3000C"/>
    <w:rsid w:val="00F602E1"/>
    <w:rsid w:val="00F72A5D"/>
    <w:rsid w:val="00F804B5"/>
    <w:rsid w:val="00FA3A47"/>
    <w:rsid w:val="00FA7DB4"/>
    <w:rsid w:val="00FB6E89"/>
    <w:rsid w:val="00FC0823"/>
    <w:rsid w:val="00FC3171"/>
    <w:rsid w:val="00FD2647"/>
    <w:rsid w:val="00FD26A5"/>
    <w:rsid w:val="00FD38F5"/>
    <w:rsid w:val="00FE3815"/>
    <w:rsid w:val="00FE511A"/>
    <w:rsid w:val="00FF63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623F5B"/>
  <w15:docId w15:val="{6CCEFB49-9993-4307-A193-7D0EE79A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4018961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5E451-F55D-4DA5-A18C-D84AA7F5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3541</Words>
  <Characters>20185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20</cp:revision>
  <cp:lastPrinted>2019-04-05T05:21:00Z</cp:lastPrinted>
  <dcterms:created xsi:type="dcterms:W3CDTF">2019-07-19T12:30:00Z</dcterms:created>
  <dcterms:modified xsi:type="dcterms:W3CDTF">2024-08-15T07:54:00Z</dcterms:modified>
</cp:coreProperties>
</file>